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5E52E1" w14:textId="6C62F18B" w:rsidR="0062156F" w:rsidRPr="0062156F" w:rsidRDefault="008C6065" w:rsidP="006C02D1">
      <w:pPr>
        <w:spacing w:before="120" w:after="120"/>
        <w:rPr>
          <w:rFonts w:ascii="Montserrat" w:hAnsi="Montserrat" w:cs="Arial"/>
          <w:b/>
          <w:bCs/>
          <w:color w:val="27344C"/>
          <w:sz w:val="22"/>
          <w:szCs w:val="22"/>
          <w:lang w:val="ro-RO"/>
        </w:rPr>
      </w:pPr>
      <w:r w:rsidRPr="0062156F">
        <w:rPr>
          <w:rFonts w:ascii="Montserrat" w:hAnsi="Montserrat" w:cs="Arial"/>
          <w:b/>
          <w:bCs/>
          <w:color w:val="27344C"/>
          <w:sz w:val="22"/>
          <w:szCs w:val="22"/>
          <w:lang w:val="ro-RO"/>
        </w:rPr>
        <w:t>Anexa 17</w:t>
      </w:r>
    </w:p>
    <w:p w14:paraId="2AD953C3" w14:textId="77777777" w:rsidR="0062156F" w:rsidRPr="0062156F" w:rsidRDefault="0062156F" w:rsidP="006C02D1">
      <w:pPr>
        <w:spacing w:before="120" w:after="120"/>
        <w:rPr>
          <w:rFonts w:ascii="Montserrat" w:hAnsi="Montserrat" w:cs="Arial"/>
          <w:b/>
          <w:bCs/>
          <w:color w:val="27344C"/>
          <w:sz w:val="22"/>
          <w:szCs w:val="22"/>
          <w:lang w:val="ro-RO"/>
        </w:rPr>
      </w:pPr>
    </w:p>
    <w:p w14:paraId="3C0A59A0" w14:textId="1DB32CB8" w:rsidR="0062156F" w:rsidRPr="0062156F" w:rsidRDefault="00597492" w:rsidP="006C02D1">
      <w:pPr>
        <w:spacing w:before="120" w:after="120"/>
        <w:jc w:val="center"/>
        <w:rPr>
          <w:rFonts w:ascii="Montserrat" w:hAnsi="Montserrat" w:cs="Arial"/>
          <w:b/>
          <w:bCs/>
          <w:color w:val="27344C"/>
          <w:sz w:val="22"/>
          <w:szCs w:val="22"/>
          <w:lang w:val="ro-RO" w:eastAsia="en-GB"/>
        </w:rPr>
      </w:pPr>
      <w:r w:rsidRPr="0062156F">
        <w:rPr>
          <w:rFonts w:ascii="Montserrat" w:hAnsi="Montserrat" w:cs="Arial"/>
          <w:b/>
          <w:bCs/>
          <w:color w:val="27344C"/>
          <w:sz w:val="22"/>
          <w:szCs w:val="22"/>
          <w:lang w:val="ro-RO"/>
        </w:rPr>
        <w:t>METODOLOGIE</w:t>
      </w:r>
      <w:r w:rsidR="001E7981" w:rsidRPr="0062156F">
        <w:rPr>
          <w:rFonts w:ascii="Montserrat" w:hAnsi="Montserrat" w:cs="Arial"/>
          <w:b/>
          <w:bCs/>
          <w:color w:val="27344C"/>
          <w:sz w:val="22"/>
          <w:szCs w:val="22"/>
          <w:lang w:val="ro-RO"/>
        </w:rPr>
        <w:t xml:space="preserve"> </w:t>
      </w:r>
      <w:r w:rsidR="00EE5B49" w:rsidRPr="0062156F">
        <w:rPr>
          <w:rFonts w:ascii="Montserrat" w:hAnsi="Montserrat" w:cs="Arial"/>
          <w:b/>
          <w:bCs/>
          <w:color w:val="27344C"/>
          <w:sz w:val="22"/>
          <w:szCs w:val="22"/>
          <w:lang w:val="ro-RO" w:eastAsia="en-GB"/>
        </w:rPr>
        <w:t>p</w:t>
      </w:r>
      <w:r w:rsidR="006E42E1" w:rsidRPr="0062156F">
        <w:rPr>
          <w:rFonts w:ascii="Montserrat" w:hAnsi="Montserrat" w:cs="Arial"/>
          <w:b/>
          <w:bCs/>
          <w:color w:val="27344C"/>
          <w:sz w:val="22"/>
          <w:szCs w:val="22"/>
          <w:lang w:val="ro-RO" w:eastAsia="en-GB"/>
        </w:rPr>
        <w:t>rivind</w:t>
      </w:r>
      <w:r w:rsidR="00EE5B49" w:rsidRPr="0062156F">
        <w:rPr>
          <w:rFonts w:ascii="Montserrat" w:hAnsi="Montserrat" w:cs="Arial"/>
          <w:b/>
          <w:bCs/>
          <w:color w:val="27344C"/>
          <w:sz w:val="22"/>
          <w:szCs w:val="22"/>
          <w:lang w:val="ro-RO" w:eastAsia="en-GB"/>
        </w:rPr>
        <w:t xml:space="preserve"> </w:t>
      </w:r>
      <w:r w:rsidR="0060635E" w:rsidRPr="0062156F">
        <w:rPr>
          <w:rFonts w:ascii="Montserrat" w:hAnsi="Montserrat" w:cs="Arial"/>
          <w:b/>
          <w:bCs/>
          <w:color w:val="27344C"/>
          <w:sz w:val="22"/>
          <w:szCs w:val="22"/>
          <w:lang w:val="ro-RO" w:eastAsia="en-GB"/>
        </w:rPr>
        <w:t>respectarea principiilor</w:t>
      </w:r>
      <w:r w:rsidR="00B0300E" w:rsidRPr="0062156F">
        <w:rPr>
          <w:rFonts w:ascii="Montserrat" w:hAnsi="Montserrat" w:cs="Arial"/>
          <w:b/>
          <w:bCs/>
          <w:color w:val="27344C"/>
          <w:sz w:val="22"/>
          <w:szCs w:val="22"/>
          <w:lang w:val="ro-RO" w:eastAsia="en-GB"/>
        </w:rPr>
        <w:t xml:space="preserve"> orizontale</w:t>
      </w:r>
      <w:r w:rsidR="0060635E" w:rsidRPr="0062156F">
        <w:rPr>
          <w:rFonts w:ascii="Montserrat" w:hAnsi="Montserrat" w:cs="Arial"/>
          <w:b/>
          <w:bCs/>
          <w:color w:val="27344C"/>
          <w:sz w:val="22"/>
          <w:szCs w:val="22"/>
          <w:lang w:val="ro-RO" w:eastAsia="en-GB"/>
        </w:rPr>
        <w:t>:</w:t>
      </w:r>
      <w:r w:rsidR="001E7981" w:rsidRPr="0062156F">
        <w:rPr>
          <w:rFonts w:ascii="Montserrat" w:hAnsi="Montserrat" w:cs="Arial"/>
          <w:b/>
          <w:bCs/>
          <w:color w:val="27344C"/>
          <w:sz w:val="22"/>
          <w:szCs w:val="22"/>
          <w:lang w:val="ro-RO" w:eastAsia="en-GB"/>
        </w:rPr>
        <w:t xml:space="preserve"> </w:t>
      </w:r>
    </w:p>
    <w:p w14:paraId="3C5A415D" w14:textId="239B73B8" w:rsidR="001E7981" w:rsidRPr="0062156F" w:rsidRDefault="0060635E" w:rsidP="006C02D1">
      <w:pPr>
        <w:spacing w:before="120" w:after="120"/>
        <w:jc w:val="center"/>
        <w:rPr>
          <w:rFonts w:ascii="Montserrat" w:hAnsi="Montserrat" w:cs="Arial"/>
          <w:b/>
          <w:bCs/>
          <w:color w:val="27344C"/>
          <w:sz w:val="22"/>
          <w:szCs w:val="22"/>
          <w:lang w:val="ro-RO" w:eastAsia="en-GB"/>
        </w:rPr>
      </w:pPr>
      <w:r w:rsidRPr="0062156F">
        <w:rPr>
          <w:rFonts w:ascii="Montserrat" w:hAnsi="Montserrat" w:cs="Arial"/>
          <w:b/>
          <w:bCs/>
          <w:color w:val="27344C"/>
          <w:sz w:val="22"/>
          <w:szCs w:val="22"/>
          <w:lang w:val="ro-RO" w:eastAsia="en-GB"/>
        </w:rPr>
        <w:t xml:space="preserve">Asigurarea </w:t>
      </w:r>
      <w:r w:rsidR="00B0300E" w:rsidRPr="0062156F">
        <w:rPr>
          <w:rFonts w:ascii="Montserrat" w:hAnsi="Montserrat" w:cs="Arial"/>
          <w:b/>
          <w:bCs/>
          <w:color w:val="27344C"/>
          <w:sz w:val="22"/>
          <w:szCs w:val="22"/>
          <w:lang w:val="ro-RO" w:eastAsia="en-GB"/>
        </w:rPr>
        <w:t>Dezvolt</w:t>
      </w:r>
      <w:r w:rsidRPr="0062156F">
        <w:rPr>
          <w:rFonts w:ascii="Montserrat" w:hAnsi="Montserrat" w:cs="Arial"/>
          <w:b/>
          <w:bCs/>
          <w:color w:val="27344C"/>
          <w:sz w:val="22"/>
          <w:szCs w:val="22"/>
          <w:lang w:val="ro-RO" w:eastAsia="en-GB"/>
        </w:rPr>
        <w:t>ă</w:t>
      </w:r>
      <w:r w:rsidR="00B0300E" w:rsidRPr="0062156F">
        <w:rPr>
          <w:rFonts w:ascii="Montserrat" w:hAnsi="Montserrat" w:cs="Arial"/>
          <w:b/>
          <w:bCs/>
          <w:color w:val="27344C"/>
          <w:sz w:val="22"/>
          <w:szCs w:val="22"/>
          <w:lang w:val="ro-RO" w:eastAsia="en-GB"/>
        </w:rPr>
        <w:t>r</w:t>
      </w:r>
      <w:r w:rsidRPr="0062156F">
        <w:rPr>
          <w:rFonts w:ascii="Montserrat" w:hAnsi="Montserrat" w:cs="Arial"/>
          <w:b/>
          <w:bCs/>
          <w:color w:val="27344C"/>
          <w:sz w:val="22"/>
          <w:szCs w:val="22"/>
          <w:lang w:val="ro-RO" w:eastAsia="en-GB"/>
        </w:rPr>
        <w:t>ii</w:t>
      </w:r>
      <w:r w:rsidR="00B0300E" w:rsidRPr="0062156F">
        <w:rPr>
          <w:rFonts w:ascii="Montserrat" w:hAnsi="Montserrat" w:cs="Arial"/>
          <w:b/>
          <w:bCs/>
          <w:color w:val="27344C"/>
          <w:sz w:val="22"/>
          <w:szCs w:val="22"/>
          <w:lang w:val="ro-RO" w:eastAsia="en-GB"/>
        </w:rPr>
        <w:t xml:space="preserve"> Durabil</w:t>
      </w:r>
      <w:r w:rsidRPr="0062156F">
        <w:rPr>
          <w:rFonts w:ascii="Montserrat" w:hAnsi="Montserrat" w:cs="Arial"/>
          <w:b/>
          <w:bCs/>
          <w:color w:val="27344C"/>
          <w:sz w:val="22"/>
          <w:szCs w:val="22"/>
          <w:lang w:val="ro-RO" w:eastAsia="en-GB"/>
        </w:rPr>
        <w:t>e prin respectarea cerințelor privind protecția mediului,</w:t>
      </w:r>
      <w:r w:rsidR="00935883" w:rsidRPr="0062156F">
        <w:rPr>
          <w:rFonts w:ascii="Montserrat" w:hAnsi="Montserrat" w:cs="Arial"/>
          <w:b/>
          <w:bCs/>
          <w:color w:val="27344C"/>
          <w:sz w:val="22"/>
          <w:szCs w:val="22"/>
          <w:lang w:val="ro-RO" w:eastAsia="en-GB"/>
        </w:rPr>
        <w:t xml:space="preserve"> </w:t>
      </w:r>
      <w:r w:rsidRPr="0062156F">
        <w:rPr>
          <w:rFonts w:ascii="Montserrat" w:hAnsi="Montserrat" w:cs="Arial"/>
          <w:b/>
          <w:bCs/>
          <w:color w:val="27344C"/>
          <w:sz w:val="22"/>
          <w:szCs w:val="22"/>
          <w:lang w:val="ro-RO" w:eastAsia="en-GB"/>
        </w:rPr>
        <w:t>A</w:t>
      </w:r>
      <w:r w:rsidR="00B0300E" w:rsidRPr="0062156F">
        <w:rPr>
          <w:rFonts w:ascii="Montserrat" w:hAnsi="Montserrat" w:cs="Arial"/>
          <w:b/>
          <w:bCs/>
          <w:color w:val="27344C"/>
          <w:sz w:val="22"/>
          <w:szCs w:val="22"/>
          <w:lang w:val="ro-RO" w:eastAsia="en-GB"/>
        </w:rPr>
        <w:t>sigurar</w:t>
      </w:r>
      <w:r w:rsidRPr="0062156F">
        <w:rPr>
          <w:rFonts w:ascii="Montserrat" w:hAnsi="Montserrat" w:cs="Arial"/>
          <w:b/>
          <w:bCs/>
          <w:color w:val="27344C"/>
          <w:sz w:val="22"/>
          <w:szCs w:val="22"/>
          <w:lang w:val="ro-RO" w:eastAsia="en-GB"/>
        </w:rPr>
        <w:t xml:space="preserve">ea </w:t>
      </w:r>
      <w:r w:rsidR="00B0300E" w:rsidRPr="0062156F">
        <w:rPr>
          <w:rFonts w:ascii="Montserrat" w:hAnsi="Montserrat" w:cs="Arial"/>
          <w:b/>
          <w:bCs/>
          <w:color w:val="27344C"/>
          <w:sz w:val="22"/>
          <w:szCs w:val="22"/>
          <w:lang w:val="ro-RO" w:eastAsia="en-GB"/>
        </w:rPr>
        <w:t>„</w:t>
      </w:r>
      <w:r w:rsidR="00DF6954" w:rsidRPr="0062156F">
        <w:rPr>
          <w:rFonts w:ascii="Montserrat" w:hAnsi="Montserrat" w:cs="Arial"/>
          <w:b/>
          <w:bCs/>
          <w:color w:val="27344C"/>
          <w:sz w:val="22"/>
          <w:szCs w:val="22"/>
          <w:lang w:val="ro-RO" w:eastAsia="en-GB"/>
        </w:rPr>
        <w:t>I</w:t>
      </w:r>
      <w:r w:rsidR="00B0300E" w:rsidRPr="0062156F">
        <w:rPr>
          <w:rFonts w:ascii="Montserrat" w:hAnsi="Montserrat" w:cs="Arial"/>
          <w:b/>
          <w:bCs/>
          <w:color w:val="27344C"/>
          <w:sz w:val="22"/>
          <w:szCs w:val="22"/>
          <w:lang w:val="ro-RO" w:eastAsia="en-GB"/>
        </w:rPr>
        <w:t>munizării la schimbările climatice” și</w:t>
      </w:r>
      <w:r w:rsidR="001E7981" w:rsidRPr="0062156F">
        <w:rPr>
          <w:rFonts w:ascii="Montserrat" w:hAnsi="Montserrat" w:cs="Arial"/>
          <w:b/>
          <w:bCs/>
          <w:color w:val="27344C"/>
          <w:sz w:val="22"/>
          <w:szCs w:val="22"/>
          <w:lang w:val="ro-RO" w:eastAsia="en-GB"/>
        </w:rPr>
        <w:t xml:space="preserve"> </w:t>
      </w:r>
      <w:r w:rsidRPr="0062156F">
        <w:rPr>
          <w:rFonts w:ascii="Montserrat" w:hAnsi="Montserrat" w:cs="Arial"/>
          <w:b/>
          <w:bCs/>
          <w:color w:val="27344C"/>
          <w:sz w:val="22"/>
          <w:szCs w:val="22"/>
          <w:lang w:val="ro-RO" w:eastAsia="en-GB"/>
        </w:rPr>
        <w:t>Respectare</w:t>
      </w:r>
      <w:r w:rsidR="00B0300E" w:rsidRPr="0062156F">
        <w:rPr>
          <w:rFonts w:ascii="Montserrat" w:hAnsi="Montserrat" w:cs="Arial"/>
          <w:b/>
          <w:bCs/>
          <w:color w:val="27344C"/>
          <w:sz w:val="22"/>
          <w:szCs w:val="22"/>
          <w:lang w:val="ro-RO" w:eastAsia="en-GB"/>
        </w:rPr>
        <w:t xml:space="preserve">a </w:t>
      </w:r>
      <w:r w:rsidR="00EE5B49" w:rsidRPr="0062156F">
        <w:rPr>
          <w:rFonts w:ascii="Montserrat" w:hAnsi="Montserrat" w:cs="Arial"/>
          <w:b/>
          <w:bCs/>
          <w:color w:val="27344C"/>
          <w:sz w:val="22"/>
          <w:szCs w:val="22"/>
          <w:lang w:val="ro-RO" w:eastAsia="en-GB"/>
        </w:rPr>
        <w:t>principiului de ”a nu prejudicia în mod semnificativ”</w:t>
      </w:r>
      <w:r w:rsidR="00B0300E" w:rsidRPr="0062156F">
        <w:rPr>
          <w:rFonts w:ascii="Montserrat" w:hAnsi="Montserrat" w:cs="Arial"/>
          <w:b/>
          <w:bCs/>
          <w:color w:val="27344C"/>
          <w:sz w:val="22"/>
          <w:szCs w:val="22"/>
          <w:lang w:val="ro-RO" w:eastAsia="en-GB"/>
        </w:rPr>
        <w:t xml:space="preserve"> (DNSH)</w:t>
      </w:r>
    </w:p>
    <w:p w14:paraId="56DA0CCD" w14:textId="6AFD3190" w:rsidR="00597492" w:rsidRPr="0062156F" w:rsidRDefault="00597492" w:rsidP="006C02D1">
      <w:pPr>
        <w:spacing w:before="120" w:after="120"/>
        <w:jc w:val="center"/>
        <w:rPr>
          <w:rFonts w:ascii="Montserrat" w:hAnsi="Montserrat" w:cs="Arial"/>
          <w:b/>
          <w:bCs/>
          <w:color w:val="27344C"/>
          <w:sz w:val="22"/>
          <w:szCs w:val="22"/>
          <w:lang w:val="ro-RO"/>
        </w:rPr>
      </w:pPr>
      <w:r w:rsidRPr="0062156F">
        <w:rPr>
          <w:rFonts w:ascii="Montserrat" w:hAnsi="Montserrat" w:cs="Arial"/>
          <w:b/>
          <w:bCs/>
          <w:color w:val="27344C"/>
          <w:sz w:val="22"/>
          <w:szCs w:val="22"/>
          <w:lang w:eastAsia="en-GB"/>
        </w:rPr>
        <w:t xml:space="preserve">de </w:t>
      </w:r>
      <w:proofErr w:type="spellStart"/>
      <w:r w:rsidRPr="0062156F">
        <w:rPr>
          <w:rFonts w:ascii="Montserrat" w:hAnsi="Montserrat" w:cs="Arial"/>
          <w:b/>
          <w:bCs/>
          <w:color w:val="27344C"/>
          <w:sz w:val="22"/>
          <w:szCs w:val="22"/>
          <w:lang w:eastAsia="en-GB"/>
        </w:rPr>
        <w:t>către</w:t>
      </w:r>
      <w:proofErr w:type="spellEnd"/>
      <w:r w:rsidRPr="0062156F">
        <w:rPr>
          <w:rFonts w:ascii="Montserrat" w:hAnsi="Montserrat" w:cs="Arial"/>
          <w:b/>
          <w:bCs/>
          <w:color w:val="27344C"/>
          <w:sz w:val="22"/>
          <w:szCs w:val="22"/>
          <w:lang w:eastAsia="en-GB"/>
        </w:rPr>
        <w:t xml:space="preserve"> </w:t>
      </w:r>
      <w:proofErr w:type="spellStart"/>
      <w:r w:rsidRPr="0062156F">
        <w:rPr>
          <w:rFonts w:ascii="Montserrat" w:hAnsi="Montserrat" w:cs="Arial"/>
          <w:b/>
          <w:bCs/>
          <w:color w:val="27344C"/>
          <w:sz w:val="22"/>
          <w:szCs w:val="22"/>
          <w:lang w:eastAsia="en-GB"/>
        </w:rPr>
        <w:t>solicitanții</w:t>
      </w:r>
      <w:proofErr w:type="spellEnd"/>
      <w:r w:rsidRPr="0062156F">
        <w:rPr>
          <w:rFonts w:ascii="Montserrat" w:hAnsi="Montserrat" w:cs="Arial"/>
          <w:b/>
          <w:bCs/>
          <w:color w:val="27344C"/>
          <w:sz w:val="22"/>
          <w:szCs w:val="22"/>
          <w:lang w:eastAsia="en-GB"/>
        </w:rPr>
        <w:t xml:space="preserve"> </w:t>
      </w:r>
      <w:proofErr w:type="spellStart"/>
      <w:r w:rsidR="00E265E0" w:rsidRPr="0062156F">
        <w:rPr>
          <w:rFonts w:ascii="Montserrat" w:hAnsi="Montserrat" w:cs="Arial"/>
          <w:b/>
          <w:bCs/>
          <w:color w:val="27344C"/>
          <w:sz w:val="22"/>
          <w:szCs w:val="22"/>
          <w:lang w:eastAsia="en-GB"/>
        </w:rPr>
        <w:t>pentru</w:t>
      </w:r>
      <w:proofErr w:type="spellEnd"/>
      <w:r w:rsidR="00E265E0" w:rsidRPr="0062156F">
        <w:rPr>
          <w:rFonts w:ascii="Montserrat" w:hAnsi="Montserrat" w:cs="Arial"/>
          <w:b/>
          <w:bCs/>
          <w:color w:val="27344C"/>
          <w:sz w:val="22"/>
          <w:szCs w:val="22"/>
          <w:lang w:eastAsia="en-GB"/>
        </w:rPr>
        <w:t xml:space="preserve"> </w:t>
      </w:r>
      <w:proofErr w:type="spellStart"/>
      <w:r w:rsidRPr="0062156F">
        <w:rPr>
          <w:rFonts w:ascii="Montserrat" w:hAnsi="Montserrat" w:cs="Arial"/>
          <w:b/>
          <w:bCs/>
          <w:color w:val="27344C"/>
          <w:sz w:val="22"/>
          <w:szCs w:val="22"/>
          <w:lang w:eastAsia="en-GB"/>
        </w:rPr>
        <w:t>sprijin</w:t>
      </w:r>
      <w:proofErr w:type="spellEnd"/>
      <w:r w:rsidRPr="0062156F">
        <w:rPr>
          <w:rFonts w:ascii="Montserrat" w:hAnsi="Montserrat" w:cs="Arial"/>
          <w:b/>
          <w:bCs/>
          <w:color w:val="27344C"/>
          <w:sz w:val="22"/>
          <w:szCs w:val="22"/>
          <w:lang w:eastAsia="en-GB"/>
        </w:rPr>
        <w:t xml:space="preserve"> </w:t>
      </w:r>
      <w:proofErr w:type="spellStart"/>
      <w:r w:rsidRPr="0062156F">
        <w:rPr>
          <w:rFonts w:ascii="Montserrat" w:hAnsi="Montserrat" w:cs="Arial"/>
          <w:b/>
          <w:bCs/>
          <w:color w:val="27344C"/>
          <w:sz w:val="22"/>
          <w:szCs w:val="22"/>
          <w:lang w:eastAsia="en-GB"/>
        </w:rPr>
        <w:t>nerambursabil</w:t>
      </w:r>
      <w:proofErr w:type="spellEnd"/>
      <w:r w:rsidRPr="0062156F">
        <w:rPr>
          <w:rFonts w:ascii="Montserrat" w:hAnsi="Montserrat" w:cs="Arial"/>
          <w:b/>
          <w:bCs/>
          <w:color w:val="27344C"/>
          <w:sz w:val="22"/>
          <w:szCs w:val="22"/>
          <w:lang w:eastAsia="en-GB"/>
        </w:rPr>
        <w:t xml:space="preserve"> </w:t>
      </w:r>
      <w:proofErr w:type="spellStart"/>
      <w:r w:rsidRPr="0062156F">
        <w:rPr>
          <w:rFonts w:ascii="Montserrat" w:hAnsi="Montserrat" w:cs="Arial"/>
          <w:b/>
          <w:bCs/>
          <w:color w:val="27344C"/>
          <w:sz w:val="22"/>
          <w:szCs w:val="22"/>
          <w:lang w:eastAsia="en-GB"/>
        </w:rPr>
        <w:t>în</w:t>
      </w:r>
      <w:proofErr w:type="spellEnd"/>
      <w:r w:rsidRPr="0062156F">
        <w:rPr>
          <w:rFonts w:ascii="Montserrat" w:hAnsi="Montserrat" w:cs="Arial"/>
          <w:b/>
          <w:bCs/>
          <w:color w:val="27344C"/>
          <w:sz w:val="22"/>
          <w:szCs w:val="22"/>
          <w:lang w:eastAsia="en-GB"/>
        </w:rPr>
        <w:t xml:space="preserve"> </w:t>
      </w:r>
      <w:proofErr w:type="spellStart"/>
      <w:r w:rsidRPr="0062156F">
        <w:rPr>
          <w:rFonts w:ascii="Montserrat" w:hAnsi="Montserrat" w:cs="Arial"/>
          <w:b/>
          <w:bCs/>
          <w:color w:val="27344C"/>
          <w:sz w:val="22"/>
          <w:szCs w:val="22"/>
          <w:lang w:eastAsia="en-GB"/>
        </w:rPr>
        <w:t>cadrul</w:t>
      </w:r>
      <w:proofErr w:type="spellEnd"/>
      <w:r w:rsidRPr="0062156F">
        <w:rPr>
          <w:rFonts w:ascii="Montserrat" w:hAnsi="Montserrat" w:cs="Arial"/>
          <w:b/>
          <w:bCs/>
          <w:color w:val="27344C"/>
          <w:sz w:val="22"/>
          <w:szCs w:val="22"/>
          <w:lang w:eastAsia="en-GB"/>
        </w:rPr>
        <w:t xml:space="preserve"> </w:t>
      </w:r>
      <w:proofErr w:type="spellStart"/>
      <w:r w:rsidR="00935883" w:rsidRPr="0062156F">
        <w:rPr>
          <w:rFonts w:ascii="Montserrat" w:hAnsi="Montserrat" w:cs="Arial"/>
          <w:b/>
          <w:bCs/>
          <w:color w:val="27344C"/>
          <w:sz w:val="22"/>
          <w:szCs w:val="22"/>
          <w:lang w:eastAsia="en-GB"/>
        </w:rPr>
        <w:t>Intervenției</w:t>
      </w:r>
      <w:proofErr w:type="spellEnd"/>
      <w:r w:rsidR="00935883" w:rsidRPr="0062156F">
        <w:rPr>
          <w:rFonts w:ascii="Montserrat" w:hAnsi="Montserrat" w:cs="Arial"/>
          <w:b/>
          <w:bCs/>
          <w:color w:val="27344C"/>
          <w:sz w:val="22"/>
          <w:szCs w:val="22"/>
          <w:lang w:eastAsia="en-GB"/>
        </w:rPr>
        <w:t xml:space="preserve"> </w:t>
      </w:r>
      <w:proofErr w:type="spellStart"/>
      <w:r w:rsidR="00935883" w:rsidRPr="0062156F">
        <w:rPr>
          <w:rFonts w:ascii="Montserrat" w:hAnsi="Montserrat" w:cs="Arial"/>
          <w:b/>
          <w:bCs/>
          <w:color w:val="27344C"/>
          <w:sz w:val="22"/>
          <w:szCs w:val="22"/>
          <w:lang w:eastAsia="en-GB"/>
        </w:rPr>
        <w:t>regionale</w:t>
      </w:r>
      <w:proofErr w:type="spellEnd"/>
      <w:r w:rsidR="00935883" w:rsidRPr="0062156F">
        <w:rPr>
          <w:rFonts w:ascii="Montserrat" w:hAnsi="Montserrat" w:cs="Arial"/>
          <w:b/>
          <w:bCs/>
          <w:color w:val="27344C"/>
          <w:sz w:val="22"/>
          <w:szCs w:val="22"/>
          <w:lang w:eastAsia="en-GB"/>
        </w:rPr>
        <w:t xml:space="preserve"> 1.3</w:t>
      </w:r>
      <w:r w:rsidR="003D6994" w:rsidRPr="0062156F">
        <w:rPr>
          <w:rFonts w:ascii="Montserrat" w:hAnsi="Montserrat" w:cs="Arial"/>
          <w:b/>
          <w:bCs/>
          <w:color w:val="27344C"/>
          <w:sz w:val="22"/>
          <w:szCs w:val="22"/>
          <w:lang w:eastAsia="en-GB"/>
        </w:rPr>
        <w:t>B</w:t>
      </w:r>
      <w:r w:rsidR="00935883" w:rsidRPr="0062156F">
        <w:rPr>
          <w:rFonts w:ascii="Montserrat" w:hAnsi="Montserrat" w:cs="Arial"/>
          <w:b/>
          <w:bCs/>
          <w:color w:val="27344C"/>
          <w:sz w:val="22"/>
          <w:szCs w:val="22"/>
          <w:lang w:eastAsia="en-GB"/>
        </w:rPr>
        <w:t xml:space="preserve"> - </w:t>
      </w:r>
      <w:proofErr w:type="spellStart"/>
      <w:r w:rsidR="00935883" w:rsidRPr="0062156F">
        <w:rPr>
          <w:rFonts w:ascii="Montserrat" w:hAnsi="Montserrat" w:cs="Arial"/>
          <w:b/>
          <w:bCs/>
          <w:color w:val="27344C"/>
          <w:sz w:val="22"/>
          <w:szCs w:val="22"/>
          <w:lang w:eastAsia="en-GB"/>
        </w:rPr>
        <w:t>Sprijin</w:t>
      </w:r>
      <w:proofErr w:type="spellEnd"/>
      <w:r w:rsidR="00935883" w:rsidRPr="0062156F">
        <w:rPr>
          <w:rFonts w:ascii="Montserrat" w:hAnsi="Montserrat" w:cs="Arial"/>
          <w:b/>
          <w:bCs/>
          <w:color w:val="27344C"/>
          <w:sz w:val="22"/>
          <w:szCs w:val="22"/>
          <w:lang w:eastAsia="en-GB"/>
        </w:rPr>
        <w:t xml:space="preserve"> </w:t>
      </w:r>
      <w:proofErr w:type="spellStart"/>
      <w:r w:rsidR="00935883" w:rsidRPr="0062156F">
        <w:rPr>
          <w:rFonts w:ascii="Montserrat" w:hAnsi="Montserrat" w:cs="Arial"/>
          <w:b/>
          <w:bCs/>
          <w:color w:val="27344C"/>
          <w:sz w:val="22"/>
          <w:szCs w:val="22"/>
          <w:lang w:eastAsia="en-GB"/>
        </w:rPr>
        <w:t>pentru</w:t>
      </w:r>
      <w:proofErr w:type="spellEnd"/>
      <w:r w:rsidR="00935883" w:rsidRPr="0062156F">
        <w:rPr>
          <w:rFonts w:ascii="Montserrat" w:hAnsi="Montserrat" w:cs="Arial"/>
          <w:b/>
          <w:bCs/>
          <w:color w:val="27344C"/>
          <w:sz w:val="22"/>
          <w:szCs w:val="22"/>
          <w:lang w:eastAsia="en-GB"/>
        </w:rPr>
        <w:t xml:space="preserve"> </w:t>
      </w:r>
      <w:r w:rsidR="004D3A57" w:rsidRPr="0062156F">
        <w:rPr>
          <w:rFonts w:ascii="Montserrat" w:hAnsi="Montserrat" w:cs="Arial"/>
          <w:b/>
          <w:bCs/>
          <w:color w:val="27344C"/>
          <w:sz w:val="22"/>
          <w:szCs w:val="22"/>
          <w:lang w:eastAsia="en-GB"/>
        </w:rPr>
        <w:t>IMM-</w:t>
      </w:r>
      <w:proofErr w:type="spellStart"/>
      <w:r w:rsidR="004D3A57" w:rsidRPr="0062156F">
        <w:rPr>
          <w:rFonts w:ascii="Montserrat" w:hAnsi="Montserrat" w:cs="Arial"/>
          <w:b/>
          <w:bCs/>
          <w:color w:val="27344C"/>
          <w:sz w:val="22"/>
          <w:szCs w:val="22"/>
          <w:lang w:eastAsia="en-GB"/>
        </w:rPr>
        <w:t>uri</w:t>
      </w:r>
      <w:proofErr w:type="spellEnd"/>
      <w:r w:rsidR="00935883" w:rsidRPr="0062156F">
        <w:rPr>
          <w:rFonts w:ascii="Montserrat" w:hAnsi="Montserrat" w:cs="Arial"/>
          <w:b/>
          <w:bCs/>
          <w:color w:val="27344C"/>
          <w:sz w:val="22"/>
          <w:szCs w:val="22"/>
          <w:lang w:eastAsia="en-GB"/>
        </w:rPr>
        <w:t xml:space="preserve">, </w:t>
      </w:r>
      <w:proofErr w:type="spellStart"/>
      <w:r w:rsidR="00D15E65" w:rsidRPr="0062156F">
        <w:rPr>
          <w:rFonts w:ascii="Montserrat" w:hAnsi="Montserrat" w:cs="Arial"/>
          <w:b/>
          <w:bCs/>
          <w:color w:val="27344C"/>
          <w:sz w:val="22"/>
          <w:szCs w:val="22"/>
          <w:lang w:eastAsia="en-GB"/>
        </w:rPr>
        <w:t>apelul</w:t>
      </w:r>
      <w:proofErr w:type="spellEnd"/>
      <w:r w:rsidR="00D15E65" w:rsidRPr="0062156F">
        <w:rPr>
          <w:rFonts w:ascii="Montserrat" w:hAnsi="Montserrat" w:cs="Arial"/>
          <w:b/>
          <w:bCs/>
          <w:color w:val="27344C"/>
          <w:sz w:val="22"/>
          <w:szCs w:val="22"/>
          <w:lang w:eastAsia="en-GB"/>
        </w:rPr>
        <w:t xml:space="preserve"> de </w:t>
      </w:r>
      <w:proofErr w:type="spellStart"/>
      <w:r w:rsidR="00D15E65" w:rsidRPr="0062156F">
        <w:rPr>
          <w:rFonts w:ascii="Montserrat" w:hAnsi="Montserrat" w:cs="Arial"/>
          <w:b/>
          <w:bCs/>
          <w:color w:val="27344C"/>
          <w:sz w:val="22"/>
          <w:szCs w:val="22"/>
          <w:lang w:eastAsia="en-GB"/>
        </w:rPr>
        <w:t>proiecte</w:t>
      </w:r>
      <w:proofErr w:type="spellEnd"/>
      <w:r w:rsidR="00D15E65" w:rsidRPr="0062156F">
        <w:rPr>
          <w:rFonts w:ascii="Montserrat" w:hAnsi="Montserrat" w:cs="Arial"/>
          <w:b/>
          <w:bCs/>
          <w:color w:val="27344C"/>
          <w:sz w:val="22"/>
          <w:szCs w:val="22"/>
          <w:lang w:eastAsia="en-GB"/>
        </w:rPr>
        <w:t xml:space="preserve"> nr</w:t>
      </w:r>
      <w:r w:rsidR="00935883" w:rsidRPr="0062156F">
        <w:rPr>
          <w:rFonts w:ascii="Montserrat" w:hAnsi="Montserrat" w:cs="Arial"/>
          <w:b/>
          <w:bCs/>
          <w:color w:val="27344C"/>
          <w:sz w:val="22"/>
          <w:szCs w:val="22"/>
          <w:lang w:eastAsia="en-GB"/>
        </w:rPr>
        <w:t>. PRV/1.</w:t>
      </w:r>
      <w:proofErr w:type="gramStart"/>
      <w:r w:rsidR="00935883" w:rsidRPr="0062156F">
        <w:rPr>
          <w:rFonts w:ascii="Montserrat" w:hAnsi="Montserrat" w:cs="Arial"/>
          <w:b/>
          <w:bCs/>
          <w:color w:val="27344C"/>
          <w:sz w:val="22"/>
          <w:szCs w:val="22"/>
          <w:lang w:eastAsia="en-GB"/>
        </w:rPr>
        <w:t>3.</w:t>
      </w:r>
      <w:r w:rsidR="003D6994" w:rsidRPr="0062156F">
        <w:rPr>
          <w:rFonts w:ascii="Montserrat" w:hAnsi="Montserrat" w:cs="Arial"/>
          <w:b/>
          <w:bCs/>
          <w:color w:val="27344C"/>
          <w:sz w:val="22"/>
          <w:szCs w:val="22"/>
          <w:lang w:eastAsia="en-GB"/>
        </w:rPr>
        <w:t>B</w:t>
      </w:r>
      <w:proofErr w:type="gramEnd"/>
      <w:r w:rsidR="00935883" w:rsidRPr="0062156F">
        <w:rPr>
          <w:rFonts w:ascii="Montserrat" w:hAnsi="Montserrat" w:cs="Arial"/>
          <w:b/>
          <w:bCs/>
          <w:color w:val="27344C"/>
          <w:sz w:val="22"/>
          <w:szCs w:val="22"/>
          <w:lang w:eastAsia="en-GB"/>
        </w:rPr>
        <w:t>/1</w:t>
      </w:r>
    </w:p>
    <w:p w14:paraId="78EE64FC" w14:textId="66DE3F37" w:rsidR="000939A6" w:rsidRPr="0062156F" w:rsidRDefault="000939A6" w:rsidP="006C02D1">
      <w:pPr>
        <w:pStyle w:val="CommentText"/>
        <w:ind w:right="-632"/>
        <w:jc w:val="center"/>
        <w:rPr>
          <w:rFonts w:ascii="Montserrat" w:hAnsi="Montserrat" w:cs="Arial"/>
          <w:b/>
          <w:bCs/>
          <w:color w:val="27344C"/>
          <w:sz w:val="22"/>
          <w:szCs w:val="22"/>
          <w:lang w:eastAsia="en-GB"/>
        </w:rPr>
      </w:pPr>
    </w:p>
    <w:p w14:paraId="772C1DBC" w14:textId="77777777" w:rsidR="004065D5" w:rsidRPr="0062156F" w:rsidRDefault="004065D5" w:rsidP="006C02D1">
      <w:pPr>
        <w:pStyle w:val="CommentText"/>
        <w:ind w:right="-632"/>
        <w:jc w:val="center"/>
        <w:rPr>
          <w:rFonts w:ascii="Montserrat" w:hAnsi="Montserrat" w:cs="Arial"/>
          <w:b/>
          <w:bCs/>
          <w:color w:val="27344C"/>
          <w:sz w:val="22"/>
          <w:szCs w:val="22"/>
          <w:lang w:eastAsia="en-GB"/>
        </w:rPr>
      </w:pPr>
    </w:p>
    <w:p w14:paraId="6ED7C173" w14:textId="2C2D7124" w:rsidR="00597492" w:rsidRPr="0062156F" w:rsidRDefault="00597492" w:rsidP="006C02D1">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CONTEXT</w:t>
      </w:r>
    </w:p>
    <w:p w14:paraId="22D8F632" w14:textId="2F91497A" w:rsidR="00935883" w:rsidRPr="0062156F" w:rsidRDefault="00597492" w:rsidP="006C02D1">
      <w:pPr>
        <w:spacing w:before="120" w:after="120"/>
        <w:jc w:val="both"/>
        <w:rPr>
          <w:rFonts w:ascii="Montserrat" w:hAnsi="Montserrat" w:cs="Arial"/>
          <w:b/>
          <w:bCs/>
          <w:color w:val="27344C"/>
          <w:sz w:val="22"/>
          <w:szCs w:val="22"/>
          <w:lang w:eastAsia="en-GB"/>
        </w:rPr>
      </w:pPr>
      <w:r w:rsidRPr="0062156F">
        <w:rPr>
          <w:rFonts w:ascii="Montserrat" w:hAnsi="Montserrat" w:cs="Arial"/>
          <w:color w:val="27344C"/>
          <w:sz w:val="22"/>
          <w:szCs w:val="22"/>
          <w:lang w:val="ro-RO"/>
        </w:rPr>
        <w:t xml:space="preserve">Prezenta metodologie reprezintă un instrument de lucru pe care Agenția pentru Dezvoltare Regională </w:t>
      </w:r>
      <w:r w:rsidR="002303B8">
        <w:rPr>
          <w:rFonts w:ascii="Montserrat" w:hAnsi="Montserrat" w:cs="Arial"/>
          <w:color w:val="27344C"/>
          <w:sz w:val="22"/>
          <w:szCs w:val="22"/>
          <w:lang w:val="ro-RO"/>
        </w:rPr>
        <w:t xml:space="preserve">a Regiunii </w:t>
      </w:r>
      <w:r w:rsidRPr="0062156F">
        <w:rPr>
          <w:rFonts w:ascii="Montserrat" w:hAnsi="Montserrat" w:cs="Arial"/>
          <w:color w:val="27344C"/>
          <w:sz w:val="22"/>
          <w:szCs w:val="22"/>
          <w:lang w:val="ro-RO"/>
        </w:rPr>
        <w:t>Vest, în calitate de Autoritate de Management pentru Programul Regional Vest 2021-2027</w:t>
      </w:r>
      <w:r w:rsidR="002303B8">
        <w:rPr>
          <w:rFonts w:ascii="Montserrat" w:hAnsi="Montserrat" w:cs="Arial"/>
          <w:color w:val="27344C"/>
          <w:sz w:val="22"/>
          <w:szCs w:val="22"/>
          <w:lang w:val="ro-RO"/>
        </w:rPr>
        <w:t>,</w:t>
      </w:r>
      <w:r w:rsidRPr="0062156F">
        <w:rPr>
          <w:rFonts w:ascii="Montserrat" w:hAnsi="Montserrat" w:cs="Arial"/>
          <w:color w:val="27344C"/>
          <w:sz w:val="22"/>
          <w:szCs w:val="22"/>
          <w:lang w:val="ro-RO"/>
        </w:rPr>
        <w:t xml:space="preserve"> îl pune la dispoziția solicitanților care vor înainta solicitări de sprijin nerambursabil pentru </w:t>
      </w:r>
      <w:proofErr w:type="spellStart"/>
      <w:r w:rsidR="00935883" w:rsidRPr="0062156F">
        <w:rPr>
          <w:rFonts w:ascii="Montserrat" w:hAnsi="Montserrat" w:cs="Arial"/>
          <w:b/>
          <w:bCs/>
          <w:color w:val="27344C"/>
          <w:sz w:val="22"/>
          <w:szCs w:val="22"/>
          <w:lang w:eastAsia="en-GB"/>
        </w:rPr>
        <w:t>Intervenția</w:t>
      </w:r>
      <w:proofErr w:type="spellEnd"/>
      <w:r w:rsidR="00935883" w:rsidRPr="0062156F">
        <w:rPr>
          <w:rFonts w:ascii="Montserrat" w:hAnsi="Montserrat" w:cs="Arial"/>
          <w:b/>
          <w:bCs/>
          <w:color w:val="27344C"/>
          <w:sz w:val="22"/>
          <w:szCs w:val="22"/>
          <w:lang w:eastAsia="en-GB"/>
        </w:rPr>
        <w:t xml:space="preserve"> </w:t>
      </w:r>
      <w:proofErr w:type="spellStart"/>
      <w:r w:rsidR="00935883" w:rsidRPr="0062156F">
        <w:rPr>
          <w:rFonts w:ascii="Montserrat" w:hAnsi="Montserrat" w:cs="Arial"/>
          <w:b/>
          <w:bCs/>
          <w:color w:val="27344C"/>
          <w:sz w:val="22"/>
          <w:szCs w:val="22"/>
          <w:lang w:eastAsia="en-GB"/>
        </w:rPr>
        <w:t>regională</w:t>
      </w:r>
      <w:proofErr w:type="spellEnd"/>
      <w:r w:rsidR="00935883" w:rsidRPr="0062156F">
        <w:rPr>
          <w:rFonts w:ascii="Montserrat" w:hAnsi="Montserrat" w:cs="Arial"/>
          <w:b/>
          <w:bCs/>
          <w:color w:val="27344C"/>
          <w:sz w:val="22"/>
          <w:szCs w:val="22"/>
          <w:lang w:eastAsia="en-GB"/>
        </w:rPr>
        <w:t xml:space="preserve"> 1.3</w:t>
      </w:r>
      <w:r w:rsidR="003D6994" w:rsidRPr="0062156F">
        <w:rPr>
          <w:rFonts w:ascii="Montserrat" w:hAnsi="Montserrat" w:cs="Arial"/>
          <w:b/>
          <w:bCs/>
          <w:color w:val="27344C"/>
          <w:sz w:val="22"/>
          <w:szCs w:val="22"/>
          <w:lang w:eastAsia="en-GB"/>
        </w:rPr>
        <w:t>B</w:t>
      </w:r>
      <w:r w:rsidR="00935883" w:rsidRPr="0062156F">
        <w:rPr>
          <w:rFonts w:ascii="Montserrat" w:hAnsi="Montserrat" w:cs="Arial"/>
          <w:b/>
          <w:bCs/>
          <w:color w:val="27344C"/>
          <w:sz w:val="22"/>
          <w:szCs w:val="22"/>
          <w:lang w:eastAsia="en-GB"/>
        </w:rPr>
        <w:t xml:space="preserve"> - </w:t>
      </w:r>
      <w:proofErr w:type="spellStart"/>
      <w:r w:rsidR="00935883" w:rsidRPr="0062156F">
        <w:rPr>
          <w:rFonts w:ascii="Montserrat" w:hAnsi="Montserrat" w:cs="Arial"/>
          <w:b/>
          <w:bCs/>
          <w:color w:val="27344C"/>
          <w:sz w:val="22"/>
          <w:szCs w:val="22"/>
          <w:lang w:eastAsia="en-GB"/>
        </w:rPr>
        <w:t>Sprijin</w:t>
      </w:r>
      <w:proofErr w:type="spellEnd"/>
      <w:r w:rsidR="00935883" w:rsidRPr="0062156F">
        <w:rPr>
          <w:rFonts w:ascii="Montserrat" w:hAnsi="Montserrat" w:cs="Arial"/>
          <w:b/>
          <w:bCs/>
          <w:color w:val="27344C"/>
          <w:sz w:val="22"/>
          <w:szCs w:val="22"/>
          <w:lang w:eastAsia="en-GB"/>
        </w:rPr>
        <w:t xml:space="preserve"> </w:t>
      </w:r>
      <w:proofErr w:type="spellStart"/>
      <w:r w:rsidR="00935883" w:rsidRPr="0062156F">
        <w:rPr>
          <w:rFonts w:ascii="Montserrat" w:hAnsi="Montserrat" w:cs="Arial"/>
          <w:b/>
          <w:bCs/>
          <w:color w:val="27344C"/>
          <w:sz w:val="22"/>
          <w:szCs w:val="22"/>
          <w:lang w:eastAsia="en-GB"/>
        </w:rPr>
        <w:t>pentru</w:t>
      </w:r>
      <w:proofErr w:type="spellEnd"/>
      <w:r w:rsidR="00935883" w:rsidRPr="0062156F">
        <w:rPr>
          <w:rFonts w:ascii="Montserrat" w:hAnsi="Montserrat" w:cs="Arial"/>
          <w:b/>
          <w:bCs/>
          <w:color w:val="27344C"/>
          <w:sz w:val="22"/>
          <w:szCs w:val="22"/>
          <w:lang w:eastAsia="en-GB"/>
        </w:rPr>
        <w:t xml:space="preserve"> </w:t>
      </w:r>
      <w:r w:rsidR="004D3A57" w:rsidRPr="0062156F">
        <w:rPr>
          <w:rFonts w:ascii="Montserrat" w:hAnsi="Montserrat" w:cs="Arial"/>
          <w:b/>
          <w:bCs/>
          <w:color w:val="27344C"/>
          <w:sz w:val="22"/>
          <w:szCs w:val="22"/>
          <w:lang w:eastAsia="en-GB"/>
        </w:rPr>
        <w:t>IMM-</w:t>
      </w:r>
      <w:proofErr w:type="spellStart"/>
      <w:r w:rsidR="004D3A57" w:rsidRPr="0062156F">
        <w:rPr>
          <w:rFonts w:ascii="Montserrat" w:hAnsi="Montserrat" w:cs="Arial"/>
          <w:b/>
          <w:bCs/>
          <w:color w:val="27344C"/>
          <w:sz w:val="22"/>
          <w:szCs w:val="22"/>
          <w:lang w:eastAsia="en-GB"/>
        </w:rPr>
        <w:t>uri</w:t>
      </w:r>
      <w:proofErr w:type="spellEnd"/>
      <w:r w:rsidR="00935883" w:rsidRPr="0062156F">
        <w:rPr>
          <w:rFonts w:ascii="Montserrat" w:hAnsi="Montserrat" w:cs="Arial"/>
          <w:b/>
          <w:bCs/>
          <w:color w:val="27344C"/>
          <w:sz w:val="22"/>
          <w:szCs w:val="22"/>
          <w:lang w:eastAsia="en-GB"/>
        </w:rPr>
        <w:t xml:space="preserve">, </w:t>
      </w:r>
      <w:proofErr w:type="spellStart"/>
      <w:r w:rsidR="007A6D32" w:rsidRPr="0062156F">
        <w:rPr>
          <w:rFonts w:ascii="Montserrat" w:hAnsi="Montserrat" w:cs="Arial"/>
          <w:b/>
          <w:bCs/>
          <w:color w:val="27344C"/>
          <w:sz w:val="22"/>
          <w:szCs w:val="22"/>
          <w:lang w:eastAsia="en-GB"/>
        </w:rPr>
        <w:t>apelul</w:t>
      </w:r>
      <w:proofErr w:type="spellEnd"/>
      <w:r w:rsidR="007A6D32" w:rsidRPr="0062156F">
        <w:rPr>
          <w:rFonts w:ascii="Montserrat" w:hAnsi="Montserrat" w:cs="Arial"/>
          <w:b/>
          <w:bCs/>
          <w:color w:val="27344C"/>
          <w:sz w:val="22"/>
          <w:szCs w:val="22"/>
          <w:lang w:eastAsia="en-GB"/>
        </w:rPr>
        <w:t xml:space="preserve"> de </w:t>
      </w:r>
      <w:proofErr w:type="spellStart"/>
      <w:r w:rsidR="007A6D32" w:rsidRPr="0062156F">
        <w:rPr>
          <w:rFonts w:ascii="Montserrat" w:hAnsi="Montserrat" w:cs="Arial"/>
          <w:b/>
          <w:bCs/>
          <w:color w:val="27344C"/>
          <w:sz w:val="22"/>
          <w:szCs w:val="22"/>
          <w:lang w:eastAsia="en-GB"/>
        </w:rPr>
        <w:t>proiecte</w:t>
      </w:r>
      <w:proofErr w:type="spellEnd"/>
      <w:r w:rsidR="00935883" w:rsidRPr="0062156F">
        <w:rPr>
          <w:rFonts w:ascii="Montserrat" w:hAnsi="Montserrat" w:cs="Arial"/>
          <w:b/>
          <w:bCs/>
          <w:color w:val="27344C"/>
          <w:sz w:val="22"/>
          <w:szCs w:val="22"/>
          <w:lang w:eastAsia="en-GB"/>
        </w:rPr>
        <w:t xml:space="preserve"> </w:t>
      </w:r>
      <w:r w:rsidR="007A6D32" w:rsidRPr="0062156F">
        <w:rPr>
          <w:rFonts w:ascii="Montserrat" w:hAnsi="Montserrat" w:cs="Arial"/>
          <w:b/>
          <w:bCs/>
          <w:color w:val="27344C"/>
          <w:sz w:val="22"/>
          <w:szCs w:val="22"/>
          <w:lang w:eastAsia="en-GB"/>
        </w:rPr>
        <w:t>nr</w:t>
      </w:r>
      <w:r w:rsidR="00935883" w:rsidRPr="0062156F">
        <w:rPr>
          <w:rFonts w:ascii="Montserrat" w:hAnsi="Montserrat" w:cs="Arial"/>
          <w:b/>
          <w:bCs/>
          <w:color w:val="27344C"/>
          <w:sz w:val="22"/>
          <w:szCs w:val="22"/>
          <w:lang w:eastAsia="en-GB"/>
        </w:rPr>
        <w:t>. PRV/1.</w:t>
      </w:r>
      <w:proofErr w:type="gramStart"/>
      <w:r w:rsidR="00935883" w:rsidRPr="0062156F">
        <w:rPr>
          <w:rFonts w:ascii="Montserrat" w:hAnsi="Montserrat" w:cs="Arial"/>
          <w:b/>
          <w:bCs/>
          <w:color w:val="27344C"/>
          <w:sz w:val="22"/>
          <w:szCs w:val="22"/>
          <w:lang w:eastAsia="en-GB"/>
        </w:rPr>
        <w:t>3.</w:t>
      </w:r>
      <w:r w:rsidR="003D6994" w:rsidRPr="0062156F">
        <w:rPr>
          <w:rFonts w:ascii="Montserrat" w:hAnsi="Montserrat" w:cs="Arial"/>
          <w:b/>
          <w:bCs/>
          <w:color w:val="27344C"/>
          <w:sz w:val="22"/>
          <w:szCs w:val="22"/>
          <w:lang w:eastAsia="en-GB"/>
        </w:rPr>
        <w:t>B</w:t>
      </w:r>
      <w:proofErr w:type="gramEnd"/>
      <w:r w:rsidR="00935883" w:rsidRPr="0062156F">
        <w:rPr>
          <w:rFonts w:ascii="Montserrat" w:hAnsi="Montserrat" w:cs="Arial"/>
          <w:b/>
          <w:bCs/>
          <w:color w:val="27344C"/>
          <w:sz w:val="22"/>
          <w:szCs w:val="22"/>
          <w:lang w:eastAsia="en-GB"/>
        </w:rPr>
        <w:t>/1.</w:t>
      </w:r>
    </w:p>
    <w:p w14:paraId="258A20E0" w14:textId="4613E560" w:rsidR="00597492" w:rsidRPr="0062156F" w:rsidRDefault="00597492" w:rsidP="006C02D1">
      <w:pPr>
        <w:pStyle w:val="Heading1"/>
        <w:numPr>
          <w:ilvl w:val="0"/>
          <w:numId w:val="5"/>
        </w:numPr>
        <w:spacing w:before="120" w:after="120"/>
        <w:ind w:left="426"/>
        <w:rPr>
          <w:rFonts w:ascii="Montserrat" w:hAnsi="Montserrat"/>
          <w:b/>
          <w:bCs/>
          <w:color w:val="27344C"/>
          <w:sz w:val="22"/>
          <w:szCs w:val="22"/>
          <w:lang w:val="ro-RO"/>
        </w:rPr>
      </w:pPr>
      <w:r w:rsidRPr="0062156F">
        <w:rPr>
          <w:rFonts w:ascii="Montserrat" w:eastAsia="Times New Roman" w:hAnsi="Montserrat" w:cs="Arial"/>
          <w:b/>
          <w:bCs/>
          <w:color w:val="27344C"/>
          <w:sz w:val="22"/>
          <w:szCs w:val="22"/>
          <w:lang w:val="ro-RO" w:eastAsia="en-GB"/>
        </w:rPr>
        <w:t>CADRUL LEGISLATIV</w:t>
      </w:r>
    </w:p>
    <w:p w14:paraId="065146EB" w14:textId="3AA371E0" w:rsidR="00955FCB" w:rsidRPr="0062156F" w:rsidRDefault="00597492"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Necesitatea elaborării acestei metodologii derivă di</w:t>
      </w:r>
      <w:r w:rsidR="00955FCB" w:rsidRPr="0062156F">
        <w:rPr>
          <w:rFonts w:ascii="Montserrat" w:hAnsi="Montserrat" w:cs="Arial"/>
          <w:color w:val="27344C"/>
          <w:sz w:val="22"/>
          <w:szCs w:val="22"/>
          <w:lang w:val="ro-RO"/>
        </w:rPr>
        <w:t xml:space="preserve">ntr-un amplu cadru legislativ, care impune </w:t>
      </w:r>
      <w:r w:rsidR="00955FCB" w:rsidRPr="0062156F">
        <w:rPr>
          <w:rFonts w:ascii="Montserrat" w:hAnsi="Montserrat" w:cs="Arial"/>
          <w:b/>
          <w:bCs/>
          <w:color w:val="27344C"/>
          <w:sz w:val="22"/>
          <w:szCs w:val="22"/>
          <w:lang w:val="ro-RO"/>
        </w:rPr>
        <w:t xml:space="preserve">obligații </w:t>
      </w:r>
      <w:r w:rsidR="00AB3F23" w:rsidRPr="0062156F">
        <w:rPr>
          <w:rFonts w:ascii="Montserrat" w:hAnsi="Montserrat" w:cs="Arial"/>
          <w:b/>
          <w:bCs/>
          <w:color w:val="27344C"/>
          <w:sz w:val="22"/>
          <w:szCs w:val="22"/>
          <w:lang w:val="ro-RO"/>
        </w:rPr>
        <w:t>pentru</w:t>
      </w:r>
      <w:r w:rsidR="00955FCB" w:rsidRPr="0062156F">
        <w:rPr>
          <w:rFonts w:ascii="Montserrat" w:hAnsi="Montserrat" w:cs="Arial"/>
          <w:b/>
          <w:bCs/>
          <w:color w:val="27344C"/>
          <w:sz w:val="22"/>
          <w:szCs w:val="22"/>
          <w:lang w:val="ro-RO"/>
        </w:rPr>
        <w:t xml:space="preserve"> autoritățil</w:t>
      </w:r>
      <w:r w:rsidR="00AB3F23" w:rsidRPr="0062156F">
        <w:rPr>
          <w:rFonts w:ascii="Montserrat" w:hAnsi="Montserrat" w:cs="Arial"/>
          <w:b/>
          <w:bCs/>
          <w:color w:val="27344C"/>
          <w:sz w:val="22"/>
          <w:szCs w:val="22"/>
          <w:lang w:val="ro-RO"/>
        </w:rPr>
        <w:t>e</w:t>
      </w:r>
      <w:r w:rsidR="00955FCB" w:rsidRPr="0062156F">
        <w:rPr>
          <w:rFonts w:ascii="Montserrat" w:hAnsi="Montserrat" w:cs="Arial"/>
          <w:b/>
          <w:bCs/>
          <w:color w:val="27344C"/>
          <w:sz w:val="22"/>
          <w:szCs w:val="22"/>
          <w:lang w:val="ro-RO"/>
        </w:rPr>
        <w:t xml:space="preserve"> de management</w:t>
      </w:r>
      <w:r w:rsidR="00955FCB" w:rsidRPr="0062156F">
        <w:rPr>
          <w:rFonts w:ascii="Montserrat" w:hAnsi="Montserrat" w:cs="Arial"/>
          <w:color w:val="27344C"/>
          <w:sz w:val="22"/>
          <w:szCs w:val="22"/>
          <w:lang w:val="ro-RO"/>
        </w:rPr>
        <w:t xml:space="preserve"> atunci când selectează operațiunile pentru finanțare, </w:t>
      </w:r>
      <w:r w:rsidR="00955FCB" w:rsidRPr="0062156F">
        <w:rPr>
          <w:rFonts w:ascii="Montserrat" w:hAnsi="Montserrat" w:cs="Arial"/>
          <w:b/>
          <w:bCs/>
          <w:color w:val="27344C"/>
          <w:sz w:val="22"/>
          <w:szCs w:val="22"/>
          <w:lang w:val="ro-RO"/>
        </w:rPr>
        <w:t>cât și</w:t>
      </w:r>
      <w:r w:rsidR="00955FCB" w:rsidRPr="0062156F">
        <w:rPr>
          <w:rFonts w:ascii="Montserrat" w:hAnsi="Montserrat" w:cs="Arial"/>
          <w:color w:val="27344C"/>
          <w:sz w:val="22"/>
          <w:szCs w:val="22"/>
          <w:lang w:val="ro-RO"/>
        </w:rPr>
        <w:t xml:space="preserve"> </w:t>
      </w:r>
      <w:r w:rsidR="00AB3F23" w:rsidRPr="0062156F">
        <w:rPr>
          <w:rFonts w:ascii="Montserrat" w:hAnsi="Montserrat" w:cs="Arial"/>
          <w:b/>
          <w:bCs/>
          <w:color w:val="27344C"/>
          <w:sz w:val="22"/>
          <w:szCs w:val="22"/>
          <w:lang w:val="ro-RO"/>
        </w:rPr>
        <w:t>pentru cei</w:t>
      </w:r>
      <w:r w:rsidR="00955FCB" w:rsidRPr="0062156F">
        <w:rPr>
          <w:rFonts w:ascii="Montserrat" w:hAnsi="Montserrat" w:cs="Arial"/>
          <w:b/>
          <w:bCs/>
          <w:color w:val="27344C"/>
          <w:sz w:val="22"/>
          <w:szCs w:val="22"/>
          <w:lang w:val="ro-RO"/>
        </w:rPr>
        <w:t xml:space="preserve"> </w:t>
      </w:r>
      <w:r w:rsidR="00A625EC" w:rsidRPr="0062156F">
        <w:rPr>
          <w:rFonts w:ascii="Montserrat" w:hAnsi="Montserrat" w:cs="Arial"/>
          <w:b/>
          <w:bCs/>
          <w:color w:val="27344C"/>
          <w:sz w:val="22"/>
          <w:szCs w:val="22"/>
          <w:lang w:val="ro-RO"/>
        </w:rPr>
        <w:t xml:space="preserve">care </w:t>
      </w:r>
      <w:r w:rsidR="00955FCB" w:rsidRPr="0062156F">
        <w:rPr>
          <w:rFonts w:ascii="Montserrat" w:hAnsi="Montserrat" w:cs="Arial"/>
          <w:b/>
          <w:bCs/>
          <w:color w:val="27344C"/>
          <w:sz w:val="22"/>
          <w:szCs w:val="22"/>
          <w:lang w:val="ro-RO"/>
        </w:rPr>
        <w:t>implementează proiecte</w:t>
      </w:r>
      <w:r w:rsidR="00955FCB" w:rsidRPr="0062156F">
        <w:rPr>
          <w:rFonts w:ascii="Montserrat" w:hAnsi="Montserrat" w:cs="Arial"/>
          <w:color w:val="27344C"/>
          <w:sz w:val="22"/>
          <w:szCs w:val="22"/>
          <w:lang w:val="ro-RO"/>
        </w:rPr>
        <w:t xml:space="preserve"> sprijinite din fonduri nerambursabile, </w:t>
      </w:r>
      <w:r w:rsidR="00AB3F23" w:rsidRPr="0062156F">
        <w:rPr>
          <w:rFonts w:ascii="Montserrat" w:hAnsi="Montserrat" w:cs="Arial"/>
          <w:color w:val="27344C"/>
          <w:sz w:val="22"/>
          <w:szCs w:val="22"/>
          <w:lang w:val="ro-RO"/>
        </w:rPr>
        <w:t>în contextul obiectivului general de neutralitate climatică asumat de Comisia Europeană pentru anul 2050</w:t>
      </w:r>
      <w:r w:rsidR="007A6D32" w:rsidRPr="0062156F">
        <w:rPr>
          <w:rFonts w:ascii="Montserrat" w:hAnsi="Montserrat" w:cs="Arial"/>
          <w:color w:val="27344C"/>
          <w:sz w:val="22"/>
          <w:szCs w:val="22"/>
          <w:lang w:val="ro-RO"/>
        </w:rPr>
        <w:t>.</w:t>
      </w:r>
    </w:p>
    <w:p w14:paraId="487072C5" w14:textId="2B547358" w:rsidR="00955FCB" w:rsidRPr="0062156F" w:rsidRDefault="00AB3F23"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Un rezumat al principalelor acte legislative și al prevederilor este sintetizat mai jos. </w:t>
      </w:r>
    </w:p>
    <w:p w14:paraId="4549DF18" w14:textId="7B857EF2" w:rsidR="00CD21A2" w:rsidRPr="0062156F" w:rsidRDefault="00597492" w:rsidP="006C02D1">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2156F">
        <w:rPr>
          <w:rFonts w:ascii="Montserrat" w:hAnsi="Montserrat" w:cs="Arial"/>
          <w:b/>
          <w:bCs/>
          <w:color w:val="27344C"/>
          <w:sz w:val="22"/>
          <w:szCs w:val="22"/>
          <w:lang w:val="ro-RO"/>
        </w:rPr>
        <w:t>Regulamentul (UE) 2021/1060</w:t>
      </w:r>
      <w:r w:rsidR="001D2015" w:rsidRPr="0062156F">
        <w:rPr>
          <w:rFonts w:ascii="Montserrat" w:hAnsi="Montserrat" w:cs="Arial"/>
          <w:b/>
          <w:bCs/>
          <w:color w:val="27344C"/>
          <w:sz w:val="22"/>
          <w:szCs w:val="22"/>
          <w:lang w:val="ro-RO"/>
        </w:rPr>
        <w:t>,</w:t>
      </w:r>
      <w:r w:rsidRPr="0062156F">
        <w:rPr>
          <w:rFonts w:ascii="Montserrat" w:hAnsi="Montserrat" w:cs="Arial"/>
          <w:color w:val="27344C"/>
          <w:sz w:val="22"/>
          <w:szCs w:val="22"/>
          <w:lang w:val="ro-RO"/>
        </w:rPr>
        <w:t xml:space="preserve"> </w:t>
      </w:r>
      <w:r w:rsidR="00CD21A2" w:rsidRPr="0062156F">
        <w:rPr>
          <w:rFonts w:ascii="Montserrat" w:hAnsi="Montserrat" w:cs="Arial"/>
          <w:color w:val="27344C"/>
          <w:sz w:val="22"/>
          <w:szCs w:val="22"/>
          <w:lang w:val="ro-RO"/>
        </w:rPr>
        <w:t>respectiv:</w:t>
      </w:r>
    </w:p>
    <w:p w14:paraId="0AB29668" w14:textId="0591D32A" w:rsidR="00CD21A2" w:rsidRPr="0062156F" w:rsidRDefault="00CD21A2" w:rsidP="006C02D1">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w:t>
      </w:r>
      <w:r w:rsidR="00FF3099" w:rsidRPr="0062156F">
        <w:rPr>
          <w:rFonts w:ascii="Montserrat" w:hAnsi="Montserrat" w:cs="Arial"/>
          <w:color w:val="27344C"/>
          <w:sz w:val="22"/>
          <w:szCs w:val="22"/>
          <w:lang w:val="ro-RO"/>
        </w:rPr>
        <w:t>s</w:t>
      </w:r>
      <w:r w:rsidRPr="0062156F">
        <w:rPr>
          <w:rFonts w:ascii="Montserrat" w:hAnsi="Montserrat" w:cs="Arial"/>
          <w:color w:val="27344C"/>
          <w:sz w:val="22"/>
          <w:szCs w:val="22"/>
          <w:lang w:val="ro-RO"/>
        </w:rPr>
        <w:t>ul articolului 17 din Regulamentul (UE) 2020/852</w:t>
      </w:r>
      <w:r w:rsidR="00B31C4E" w:rsidRPr="0062156F">
        <w:rPr>
          <w:rFonts w:ascii="Montserrat" w:hAnsi="Montserrat" w:cs="Arial"/>
          <w:color w:val="27344C"/>
          <w:sz w:val="22"/>
          <w:szCs w:val="22"/>
          <w:lang w:val="ro-RO"/>
        </w:rPr>
        <w:t>. Programarea și execuția fondurilor ar trebui să includă mecanisme adecvate care să asigure imunizarea la schimbările climatice a investițiilor în infrastructură care beneficiază de sprijin</w:t>
      </w:r>
      <w:r w:rsidR="00194802" w:rsidRPr="0062156F">
        <w:rPr>
          <w:rFonts w:ascii="Montserrat" w:hAnsi="Montserrat" w:cs="Arial"/>
          <w:color w:val="27344C"/>
          <w:sz w:val="22"/>
          <w:szCs w:val="22"/>
          <w:lang w:val="ro-RO"/>
        </w:rPr>
        <w:t>”</w:t>
      </w:r>
      <w:r w:rsidR="00EA1255">
        <w:rPr>
          <w:rFonts w:ascii="Montserrat" w:hAnsi="Montserrat" w:cs="Arial"/>
          <w:color w:val="27344C"/>
          <w:sz w:val="22"/>
          <w:szCs w:val="22"/>
          <w:lang w:val="ro-RO"/>
        </w:rPr>
        <w:t>.</w:t>
      </w:r>
    </w:p>
    <w:p w14:paraId="1F5F2496" w14:textId="1E71724A" w:rsidR="00194802" w:rsidRPr="0062156F" w:rsidRDefault="00194802" w:rsidP="006C02D1">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62156F">
        <w:rPr>
          <w:rFonts w:ascii="Montserrat" w:hAnsi="Montserrat" w:cs="Arial"/>
          <w:color w:val="27344C"/>
          <w:sz w:val="22"/>
          <w:szCs w:val="22"/>
          <w:lang w:val="ro-RO"/>
        </w:rPr>
        <w:t>Articolul 9, alineatul (4)</w:t>
      </w:r>
      <w:r w:rsidR="00EA1255" w:rsidRPr="0062156F">
        <w:rPr>
          <w:rFonts w:ascii="Montserrat" w:hAnsi="Montserrat" w:cs="Arial"/>
          <w:color w:val="27344C"/>
          <w:sz w:val="22"/>
          <w:szCs w:val="22"/>
          <w:lang w:val="ro-RO"/>
        </w:rPr>
        <w:t xml:space="preserve"> – </w:t>
      </w:r>
      <w:r w:rsidRPr="0062156F">
        <w:rPr>
          <w:rFonts w:ascii="Montserrat" w:hAnsi="Montserrat" w:cs="Arial"/>
          <w:color w:val="27344C"/>
          <w:sz w:val="22"/>
          <w:szCs w:val="22"/>
          <w:lang w:val="ro-RO"/>
        </w:rPr>
        <w:t>Obiectivele fondurilor sunt urmărite în conformitate cu obiectivul de promovare a dezvoltării durabile (...), ținând seama de obiectivele de dezvoltare durabilă ale ONU, de Acordul de la Paris și de principiul de ”</w:t>
      </w:r>
      <w:r w:rsidRPr="0062156F">
        <w:rPr>
          <w:rFonts w:ascii="Montserrat" w:hAnsi="Montserrat" w:cs="Arial"/>
          <w:b/>
          <w:bCs/>
          <w:color w:val="27344C"/>
          <w:sz w:val="22"/>
          <w:szCs w:val="22"/>
          <w:lang w:val="ro-RO"/>
        </w:rPr>
        <w:t>a nu prejudicia în mod semnificativ”</w:t>
      </w:r>
      <w:r w:rsidR="00571092">
        <w:rPr>
          <w:rFonts w:ascii="Montserrat" w:hAnsi="Montserrat" w:cs="Arial"/>
          <w:b/>
          <w:bCs/>
          <w:color w:val="27344C"/>
          <w:sz w:val="22"/>
          <w:szCs w:val="22"/>
          <w:lang w:val="ro-RO"/>
        </w:rPr>
        <w:t>.</w:t>
      </w:r>
    </w:p>
    <w:p w14:paraId="65287E6A" w14:textId="61454AFD" w:rsidR="00B31C4E" w:rsidRPr="0062156F" w:rsidRDefault="00B31C4E" w:rsidP="006C02D1">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Articolul 73, alineatul (2) – La selectarea operațiunilor, autoritatea de management (...) (j) - asigură imunizarea la schimbările climatice a investițiilor în infrastructură care au o durată de viață preconizată de cel puțin cinci ani.</w:t>
      </w:r>
    </w:p>
    <w:p w14:paraId="5900A22F" w14:textId="5A2EC7D3" w:rsidR="00B31C4E" w:rsidRPr="0062156F" w:rsidRDefault="00B31C4E" w:rsidP="006C02D1">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62156F">
        <w:rPr>
          <w:rFonts w:ascii="Montserrat" w:hAnsi="Montserrat" w:cs="Arial"/>
          <w:b/>
          <w:bCs/>
          <w:color w:val="27344C"/>
          <w:sz w:val="22"/>
          <w:szCs w:val="22"/>
          <w:lang w:val="ro-RO"/>
        </w:rPr>
        <w:t>Regulamentul (UE) 2021/1058</w:t>
      </w:r>
      <w:r w:rsidR="001D2015" w:rsidRPr="0062156F">
        <w:rPr>
          <w:rFonts w:ascii="Montserrat" w:hAnsi="Montserrat" w:cs="Arial"/>
          <w:b/>
          <w:bCs/>
          <w:color w:val="27344C"/>
          <w:sz w:val="22"/>
          <w:szCs w:val="22"/>
          <w:lang w:val="ro-RO"/>
        </w:rPr>
        <w:t>,</w:t>
      </w:r>
      <w:r w:rsidR="009033B3" w:rsidRPr="0062156F">
        <w:rPr>
          <w:rFonts w:ascii="Montserrat" w:hAnsi="Montserrat" w:cs="Arial"/>
          <w:color w:val="27344C"/>
          <w:sz w:val="22"/>
          <w:szCs w:val="22"/>
          <w:lang w:val="ro-RO"/>
        </w:rPr>
        <w:t xml:space="preserve"> p</w:t>
      </w:r>
      <w:r w:rsidRPr="0062156F">
        <w:rPr>
          <w:rFonts w:ascii="Montserrat" w:hAnsi="Montserrat" w:cs="Arial"/>
          <w:color w:val="27344C"/>
          <w:sz w:val="22"/>
          <w:szCs w:val="22"/>
          <w:lang w:val="ro-RO"/>
        </w:rPr>
        <w:t xml:space="preserve">unctul (6) – ”Ambele fonduri ar trebui să sprijine activități care respectă standardele și prioritățile Uniunii în materie de climă și mediu, </w:t>
      </w:r>
      <w:r w:rsidRPr="0062156F">
        <w:rPr>
          <w:rFonts w:ascii="Montserrat" w:hAnsi="Montserrat" w:cs="Arial"/>
          <w:color w:val="27344C"/>
          <w:sz w:val="22"/>
          <w:szCs w:val="22"/>
          <w:lang w:val="ro-RO"/>
        </w:rPr>
        <w:lastRenderedPageBreak/>
        <w:t>care nu prejudiciază în mod semnificativ obiectivele de mediu în sensul articolului 17 din Regulamentul (UE) 2020/852 al Parlamentului European și al Consiliului”</w:t>
      </w:r>
      <w:r w:rsidR="00AB3F23" w:rsidRPr="0062156F">
        <w:rPr>
          <w:rFonts w:ascii="Montserrat" w:hAnsi="Montserrat" w:cs="Arial"/>
          <w:color w:val="27344C"/>
          <w:sz w:val="22"/>
          <w:szCs w:val="22"/>
          <w:lang w:val="ro-RO"/>
        </w:rPr>
        <w:t>.</w:t>
      </w:r>
    </w:p>
    <w:p w14:paraId="12D134FF" w14:textId="4FB4CB49" w:rsidR="00AB3F23" w:rsidRPr="0062156F" w:rsidRDefault="00AB3F23" w:rsidP="006C02D1">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2156F">
        <w:rPr>
          <w:rFonts w:ascii="Montserrat" w:hAnsi="Montserrat" w:cs="Arial"/>
          <w:b/>
          <w:bCs/>
          <w:color w:val="27344C"/>
          <w:sz w:val="22"/>
          <w:szCs w:val="22"/>
          <w:lang w:val="ro-RO"/>
        </w:rPr>
        <w:t>Comunicarea Comisiei</w:t>
      </w:r>
      <w:r w:rsidRPr="0062156F">
        <w:rPr>
          <w:rFonts w:ascii="Montserrat" w:hAnsi="Montserrat" w:cs="Arial"/>
          <w:color w:val="27344C"/>
          <w:sz w:val="22"/>
          <w:szCs w:val="22"/>
          <w:lang w:val="ro-RO"/>
        </w:rPr>
        <w:t xml:space="preserve"> </w:t>
      </w:r>
      <w:r w:rsidR="00FE6F41" w:rsidRPr="0062156F">
        <w:rPr>
          <w:rFonts w:ascii="Montserrat" w:hAnsi="Montserrat" w:cs="Arial"/>
          <w:color w:val="27344C"/>
          <w:sz w:val="22"/>
          <w:szCs w:val="22"/>
          <w:lang w:val="ro-RO"/>
        </w:rPr>
        <w:t xml:space="preserve">2021/C 373/01 </w:t>
      </w:r>
      <w:r w:rsidRPr="0062156F">
        <w:rPr>
          <w:rFonts w:ascii="Montserrat" w:hAnsi="Montserrat" w:cs="Arial"/>
          <w:color w:val="27344C"/>
          <w:sz w:val="22"/>
          <w:szCs w:val="22"/>
          <w:lang w:val="ro-RO"/>
        </w:rPr>
        <w:t xml:space="preserve">–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 </w:t>
      </w:r>
    </w:p>
    <w:p w14:paraId="2273A1D0" w14:textId="7CB3156E" w:rsidR="00A864CE" w:rsidRPr="0062156F" w:rsidRDefault="00AB3F23" w:rsidP="006C02D1">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2156F">
        <w:rPr>
          <w:rFonts w:ascii="Montserrat" w:hAnsi="Montserrat" w:cs="Arial"/>
          <w:b/>
          <w:bCs/>
          <w:color w:val="27344C"/>
          <w:sz w:val="22"/>
          <w:szCs w:val="22"/>
          <w:lang w:val="ro-RO"/>
        </w:rPr>
        <w:t>R</w:t>
      </w:r>
      <w:r w:rsidR="00D26814" w:rsidRPr="0062156F">
        <w:rPr>
          <w:rFonts w:ascii="Montserrat" w:hAnsi="Montserrat" w:cs="Arial"/>
          <w:b/>
          <w:bCs/>
          <w:color w:val="27344C"/>
          <w:sz w:val="22"/>
          <w:szCs w:val="22"/>
          <w:lang w:val="ro-RO"/>
        </w:rPr>
        <w:t>egulamentului (UE) 2020/852</w:t>
      </w:r>
      <w:r w:rsidR="00D26814" w:rsidRPr="0062156F">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w:t>
      </w:r>
      <w:r w:rsidRPr="0062156F">
        <w:rPr>
          <w:rFonts w:ascii="Montserrat" w:hAnsi="Montserrat" w:cs="Arial"/>
          <w:color w:val="27344C"/>
          <w:sz w:val="22"/>
          <w:szCs w:val="22"/>
          <w:lang w:val="ro-RO"/>
        </w:rPr>
        <w:t xml:space="preserve">care definește cele 6 obiective de mediu, precum și activitățile care contribuie în mod substanțial la obiectivele de mediu și acțiunile care trebuie evitate pentru a prejudicia în mod semnificativ </w:t>
      </w:r>
      <w:r w:rsidR="00FF3099" w:rsidRPr="0062156F">
        <w:rPr>
          <w:rFonts w:ascii="Montserrat" w:hAnsi="Montserrat" w:cs="Arial"/>
          <w:color w:val="27344C"/>
          <w:sz w:val="22"/>
          <w:szCs w:val="22"/>
          <w:lang w:val="ro-RO"/>
        </w:rPr>
        <w:t>oricare</w:t>
      </w:r>
      <w:r w:rsidRPr="0062156F">
        <w:rPr>
          <w:rFonts w:ascii="Montserrat" w:hAnsi="Montserrat" w:cs="Arial"/>
          <w:color w:val="27344C"/>
          <w:sz w:val="22"/>
          <w:szCs w:val="22"/>
          <w:lang w:val="ro-RO"/>
        </w:rPr>
        <w:t xml:space="preserve"> din cele 6 obiective de mediu</w:t>
      </w:r>
      <w:r w:rsidR="005077B2" w:rsidRPr="0062156F">
        <w:rPr>
          <w:rFonts w:ascii="Montserrat" w:hAnsi="Montserrat" w:cs="Arial"/>
          <w:color w:val="27344C"/>
          <w:sz w:val="22"/>
          <w:szCs w:val="22"/>
          <w:lang w:val="ro-RO"/>
        </w:rPr>
        <w:t xml:space="preserve">. Regulamentul a fost completat de </w:t>
      </w:r>
      <w:r w:rsidR="005077B2" w:rsidRPr="0062156F">
        <w:rPr>
          <w:rFonts w:ascii="Montserrat" w:hAnsi="Montserrat" w:cs="Arial"/>
          <w:b/>
          <w:bCs/>
          <w:color w:val="27344C"/>
          <w:sz w:val="22"/>
          <w:szCs w:val="22"/>
          <w:lang w:val="ro-RO"/>
        </w:rPr>
        <w:t>Regulamentul (UE) 2021/2139</w:t>
      </w:r>
      <w:r w:rsidR="00E13A2D" w:rsidRPr="0062156F">
        <w:rPr>
          <w:rFonts w:ascii="Montserrat" w:hAnsi="Montserrat" w:cs="Arial"/>
          <w:b/>
          <w:bCs/>
          <w:color w:val="27344C"/>
          <w:sz w:val="22"/>
          <w:szCs w:val="22"/>
          <w:lang w:val="ro-RO"/>
        </w:rPr>
        <w:t>.</w:t>
      </w:r>
    </w:p>
    <w:p w14:paraId="03397D64" w14:textId="7D4A1225" w:rsidR="00407399" w:rsidRPr="0062156F" w:rsidRDefault="00407399" w:rsidP="006C02D1">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62156F">
        <w:rPr>
          <w:rFonts w:ascii="Montserrat" w:hAnsi="Montserrat" w:cs="Arial"/>
          <w:b/>
          <w:bCs/>
          <w:color w:val="27344C"/>
          <w:sz w:val="22"/>
          <w:szCs w:val="22"/>
          <w:lang w:val="ro-RO"/>
        </w:rPr>
        <w:t>Tratatul privind Funcționarea Uniunii Europene:</w:t>
      </w:r>
    </w:p>
    <w:p w14:paraId="0CD74E75" w14:textId="013A30EA" w:rsidR="00532B87" w:rsidRPr="0062156F" w:rsidRDefault="00407399" w:rsidP="006C02D1">
      <w:pPr>
        <w:pStyle w:val="ListParagraph"/>
        <w:numPr>
          <w:ilvl w:val="0"/>
          <w:numId w:val="33"/>
        </w:numPr>
        <w:spacing w:before="120" w:after="120"/>
        <w:ind w:left="709" w:hanging="283"/>
        <w:contextualSpacing w:val="0"/>
        <w:jc w:val="both"/>
        <w:rPr>
          <w:rFonts w:ascii="Montserrat" w:hAnsi="Montserrat"/>
          <w:color w:val="27344C"/>
          <w:sz w:val="22"/>
          <w:szCs w:val="22"/>
        </w:rPr>
      </w:pPr>
      <w:proofErr w:type="spellStart"/>
      <w:r w:rsidRPr="0062156F">
        <w:rPr>
          <w:rFonts w:ascii="Montserrat" w:hAnsi="Montserrat"/>
          <w:color w:val="27344C"/>
          <w:sz w:val="22"/>
          <w:szCs w:val="22"/>
        </w:rPr>
        <w:t>Articolul</w:t>
      </w:r>
      <w:proofErr w:type="spellEnd"/>
      <w:r w:rsidRPr="0062156F">
        <w:rPr>
          <w:rFonts w:ascii="Montserrat" w:hAnsi="Montserrat"/>
          <w:color w:val="27344C"/>
          <w:sz w:val="22"/>
          <w:szCs w:val="22"/>
        </w:rPr>
        <w:t xml:space="preserve"> 11, -</w:t>
      </w:r>
      <w:r w:rsidR="00EA1255">
        <w:rPr>
          <w:rFonts w:ascii="Montserrat" w:hAnsi="Montserrat"/>
          <w:color w:val="27344C"/>
          <w:sz w:val="22"/>
          <w:szCs w:val="22"/>
        </w:rPr>
        <w:t xml:space="preserve"> </w:t>
      </w:r>
      <w:proofErr w:type="spellStart"/>
      <w:r w:rsidRPr="0062156F">
        <w:rPr>
          <w:rFonts w:ascii="Montserrat" w:hAnsi="Montserrat"/>
          <w:color w:val="27344C"/>
          <w:sz w:val="22"/>
          <w:szCs w:val="22"/>
        </w:rPr>
        <w:t>Cerințele</w:t>
      </w:r>
      <w:proofErr w:type="spellEnd"/>
      <w:r w:rsidRPr="0062156F">
        <w:rPr>
          <w:rFonts w:ascii="Montserrat" w:hAnsi="Montserrat"/>
          <w:color w:val="27344C"/>
          <w:sz w:val="22"/>
          <w:szCs w:val="22"/>
        </w:rPr>
        <w:t xml:space="preserve"> de </w:t>
      </w:r>
      <w:proofErr w:type="spellStart"/>
      <w:r w:rsidRPr="0062156F">
        <w:rPr>
          <w:rFonts w:ascii="Montserrat" w:hAnsi="Montserrat"/>
          <w:color w:val="27344C"/>
          <w:sz w:val="22"/>
          <w:szCs w:val="22"/>
        </w:rPr>
        <w:t>protecție</w:t>
      </w:r>
      <w:proofErr w:type="spellEnd"/>
      <w:r w:rsidRPr="0062156F">
        <w:rPr>
          <w:rFonts w:ascii="Montserrat" w:hAnsi="Montserrat"/>
          <w:color w:val="27344C"/>
          <w:sz w:val="22"/>
          <w:szCs w:val="22"/>
        </w:rPr>
        <w:t xml:space="preserve"> a </w:t>
      </w:r>
      <w:proofErr w:type="spellStart"/>
      <w:r w:rsidRPr="0062156F">
        <w:rPr>
          <w:rFonts w:ascii="Montserrat" w:hAnsi="Montserrat"/>
          <w:color w:val="27344C"/>
          <w:sz w:val="22"/>
          <w:szCs w:val="22"/>
        </w:rPr>
        <w:t>mediului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trebuie</w:t>
      </w:r>
      <w:proofErr w:type="spellEnd"/>
      <w:r w:rsidRPr="0062156F">
        <w:rPr>
          <w:rFonts w:ascii="Montserrat" w:hAnsi="Montserrat"/>
          <w:color w:val="27344C"/>
          <w:sz w:val="22"/>
          <w:szCs w:val="22"/>
        </w:rPr>
        <w:t xml:space="preserve"> integrate </w:t>
      </w: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definirea</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și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punerea</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aplicare</w:t>
      </w:r>
      <w:proofErr w:type="spellEnd"/>
      <w:r w:rsidRPr="0062156F">
        <w:rPr>
          <w:rFonts w:ascii="Montserrat" w:hAnsi="Montserrat"/>
          <w:color w:val="27344C"/>
          <w:sz w:val="22"/>
          <w:szCs w:val="22"/>
        </w:rPr>
        <w:t xml:space="preserve"> a </w:t>
      </w:r>
      <w:proofErr w:type="spellStart"/>
      <w:r w:rsidRPr="0062156F">
        <w:rPr>
          <w:rFonts w:ascii="Montserrat" w:hAnsi="Montserrat"/>
          <w:color w:val="27344C"/>
          <w:sz w:val="22"/>
          <w:szCs w:val="22"/>
        </w:rPr>
        <w:t>politicilor</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și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acțiunilor</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Uniunii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special </w:t>
      </w:r>
      <w:proofErr w:type="spellStart"/>
      <w:r w:rsidRPr="0062156F">
        <w:rPr>
          <w:rFonts w:ascii="Montserrat" w:hAnsi="Montserrat"/>
          <w:color w:val="27344C"/>
          <w:sz w:val="22"/>
          <w:szCs w:val="22"/>
        </w:rPr>
        <w:t>pentru</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promovarea</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dezvoltării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durabile</w:t>
      </w:r>
      <w:proofErr w:type="spellEnd"/>
      <w:r w:rsidRPr="0062156F">
        <w:rPr>
          <w:rFonts w:ascii="Montserrat" w:hAnsi="Montserrat"/>
          <w:color w:val="27344C"/>
          <w:sz w:val="22"/>
          <w:szCs w:val="22"/>
        </w:rPr>
        <w:t>.</w:t>
      </w:r>
    </w:p>
    <w:p w14:paraId="4F97637A" w14:textId="54B41CD4" w:rsidR="0096529A" w:rsidRPr="0062156F" w:rsidRDefault="00407399" w:rsidP="006C02D1">
      <w:pPr>
        <w:pStyle w:val="ListParagraph"/>
        <w:numPr>
          <w:ilvl w:val="0"/>
          <w:numId w:val="33"/>
        </w:numPr>
        <w:spacing w:before="120" w:after="120"/>
        <w:ind w:left="709" w:hanging="283"/>
        <w:contextualSpacing w:val="0"/>
        <w:jc w:val="both"/>
        <w:rPr>
          <w:rFonts w:ascii="Montserrat" w:hAnsi="Montserrat"/>
          <w:color w:val="27344C"/>
          <w:sz w:val="22"/>
          <w:szCs w:val="22"/>
        </w:rPr>
      </w:pPr>
      <w:proofErr w:type="spellStart"/>
      <w:r w:rsidRPr="0062156F">
        <w:rPr>
          <w:rFonts w:ascii="Montserrat" w:hAnsi="Montserrat"/>
          <w:color w:val="27344C"/>
          <w:sz w:val="22"/>
          <w:szCs w:val="22"/>
        </w:rPr>
        <w:t>Articolul</w:t>
      </w:r>
      <w:proofErr w:type="spellEnd"/>
      <w:r w:rsidRPr="0062156F">
        <w:rPr>
          <w:rFonts w:ascii="Montserrat" w:hAnsi="Montserrat"/>
          <w:color w:val="27344C"/>
          <w:sz w:val="22"/>
          <w:szCs w:val="22"/>
        </w:rPr>
        <w:t xml:space="preserve"> 191, - </w:t>
      </w:r>
      <w:proofErr w:type="spellStart"/>
      <w:r w:rsidRPr="0062156F">
        <w:rPr>
          <w:rFonts w:ascii="Montserrat" w:hAnsi="Montserrat"/>
          <w:color w:val="27344C"/>
          <w:sz w:val="22"/>
          <w:szCs w:val="22"/>
        </w:rPr>
        <w:t>Politica</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Uniunii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domeniul</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mediului</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contribuie</w:t>
      </w:r>
      <w:proofErr w:type="spellEnd"/>
      <w:r w:rsidRPr="0062156F">
        <w:rPr>
          <w:rFonts w:ascii="Montserrat" w:hAnsi="Montserrat"/>
          <w:color w:val="27344C"/>
          <w:sz w:val="22"/>
          <w:szCs w:val="22"/>
        </w:rPr>
        <w:t xml:space="preserve"> la </w:t>
      </w:r>
      <w:proofErr w:type="spellStart"/>
      <w:r w:rsidRPr="0062156F">
        <w:rPr>
          <w:rFonts w:ascii="Montserrat" w:hAnsi="Montserrat"/>
          <w:color w:val="27344C"/>
          <w:sz w:val="22"/>
          <w:szCs w:val="22"/>
        </w:rPr>
        <w:t>următoarele</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obiective</w:t>
      </w:r>
      <w:proofErr w:type="spellEnd"/>
      <w:r w:rsidRPr="0062156F">
        <w:rPr>
          <w:rFonts w:ascii="Montserrat" w:hAnsi="Montserrat"/>
          <w:color w:val="27344C"/>
          <w:sz w:val="22"/>
          <w:szCs w:val="22"/>
        </w:rPr>
        <w:t xml:space="preserve">: </w:t>
      </w:r>
    </w:p>
    <w:p w14:paraId="5A699432" w14:textId="363C9B05" w:rsidR="00407399" w:rsidRPr="0062156F" w:rsidRDefault="00407399" w:rsidP="006C02D1">
      <w:pPr>
        <w:pStyle w:val="ListParagraph"/>
        <w:numPr>
          <w:ilvl w:val="0"/>
          <w:numId w:val="34"/>
        </w:numPr>
        <w:spacing w:before="120" w:after="120"/>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Conservarea, protecția și îmbunătățirea calității mediului</w:t>
      </w:r>
      <w:r w:rsidR="00EA1255">
        <w:rPr>
          <w:rFonts w:ascii="Montserrat" w:hAnsi="Montserrat" w:cs="Arial"/>
          <w:color w:val="27344C"/>
          <w:sz w:val="22"/>
          <w:szCs w:val="22"/>
          <w:lang w:val="ro-RO"/>
        </w:rPr>
        <w:t>;</w:t>
      </w:r>
      <w:r w:rsidRPr="0062156F">
        <w:rPr>
          <w:rFonts w:ascii="Montserrat" w:hAnsi="Montserrat" w:cs="Arial"/>
          <w:color w:val="27344C"/>
          <w:sz w:val="22"/>
          <w:szCs w:val="22"/>
          <w:lang w:val="ro-RO"/>
        </w:rPr>
        <w:t xml:space="preserve"> </w:t>
      </w:r>
    </w:p>
    <w:p w14:paraId="1F67328F" w14:textId="4E13E6A2" w:rsidR="00407399" w:rsidRPr="0062156F" w:rsidRDefault="00407399" w:rsidP="006C02D1">
      <w:pPr>
        <w:pStyle w:val="ListParagraph"/>
        <w:numPr>
          <w:ilvl w:val="0"/>
          <w:numId w:val="34"/>
        </w:numPr>
        <w:spacing w:before="120" w:after="120"/>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Ocrotirea sănătății persoanelor</w:t>
      </w:r>
      <w:r w:rsidR="00EA1255">
        <w:rPr>
          <w:rFonts w:ascii="Montserrat" w:hAnsi="Montserrat" w:cs="Arial"/>
          <w:color w:val="27344C"/>
          <w:sz w:val="22"/>
          <w:szCs w:val="22"/>
          <w:lang w:val="ro-RO"/>
        </w:rPr>
        <w:t>;</w:t>
      </w:r>
    </w:p>
    <w:p w14:paraId="550B5D1B" w14:textId="122515BC" w:rsidR="00407399" w:rsidRPr="0062156F" w:rsidRDefault="00407399" w:rsidP="006C02D1">
      <w:pPr>
        <w:pStyle w:val="ListParagraph"/>
        <w:numPr>
          <w:ilvl w:val="0"/>
          <w:numId w:val="34"/>
        </w:numPr>
        <w:spacing w:before="120" w:after="120"/>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Utilizarea prudentă și rațională a resurselor naturale</w:t>
      </w:r>
      <w:r w:rsidR="00EA1255">
        <w:rPr>
          <w:rFonts w:ascii="Montserrat" w:hAnsi="Montserrat" w:cs="Arial"/>
          <w:color w:val="27344C"/>
          <w:sz w:val="22"/>
          <w:szCs w:val="22"/>
          <w:lang w:val="ro-RO"/>
        </w:rPr>
        <w:t>;</w:t>
      </w:r>
    </w:p>
    <w:p w14:paraId="1FF132E0" w14:textId="2CDE2836" w:rsidR="00407399" w:rsidRPr="0062156F" w:rsidRDefault="00407399" w:rsidP="006C02D1">
      <w:pPr>
        <w:pStyle w:val="ListParagraph"/>
        <w:numPr>
          <w:ilvl w:val="0"/>
          <w:numId w:val="34"/>
        </w:numPr>
        <w:spacing w:before="120" w:after="120"/>
        <w:contextualSpacing w:val="0"/>
        <w:jc w:val="both"/>
        <w:rPr>
          <w:rFonts w:ascii="Montserrat" w:hAnsi="Montserrat" w:cs="Arial"/>
          <w:color w:val="27344C"/>
          <w:sz w:val="22"/>
          <w:szCs w:val="22"/>
          <w:lang w:val="ro-RO"/>
        </w:rPr>
      </w:pPr>
      <w:r w:rsidRPr="0062156F">
        <w:rPr>
          <w:rFonts w:ascii="Montserrat" w:hAnsi="Montserrat" w:cs="Arial"/>
          <w:color w:val="27344C"/>
          <w:sz w:val="22"/>
          <w:szCs w:val="22"/>
          <w:lang w:val="ro-RO"/>
        </w:rPr>
        <w:t>Promovarea pe plan internațional a unor măsuri destinate să contracareze problemele de mediu la scară regională sau mondială și în special lupta împotriva schimbărilor climatice.</w:t>
      </w:r>
    </w:p>
    <w:p w14:paraId="29A863E0" w14:textId="39A58A0E" w:rsidR="00756F48" w:rsidRPr="0062156F" w:rsidRDefault="00756F48" w:rsidP="006C02D1">
      <w:pPr>
        <w:spacing w:before="120" w:after="120"/>
        <w:jc w:val="both"/>
        <w:rPr>
          <w:rFonts w:ascii="Montserrat" w:hAnsi="Montserrat"/>
          <w:b/>
          <w:bCs/>
          <w:color w:val="27344C"/>
          <w:sz w:val="22"/>
          <w:szCs w:val="22"/>
        </w:rPr>
      </w:pPr>
      <w:proofErr w:type="spellStart"/>
      <w:r w:rsidRPr="0062156F">
        <w:rPr>
          <w:rFonts w:ascii="Montserrat" w:hAnsi="Montserrat"/>
          <w:color w:val="27344C"/>
          <w:sz w:val="22"/>
          <w:szCs w:val="22"/>
        </w:rPr>
        <w:t>În</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pregătirea</w:t>
      </w:r>
      <w:proofErr w:type="spellEnd"/>
      <w:r w:rsidRPr="0062156F">
        <w:rPr>
          <w:rFonts w:ascii="Montserrat" w:hAnsi="Montserrat"/>
          <w:color w:val="27344C"/>
          <w:sz w:val="22"/>
          <w:szCs w:val="22"/>
        </w:rPr>
        <w:t xml:space="preserve"> </w:t>
      </w:r>
      <w:proofErr w:type="spellStart"/>
      <w:r w:rsidRPr="0062156F">
        <w:rPr>
          <w:rFonts w:ascii="Montserrat" w:hAnsi="Montserrat"/>
          <w:color w:val="27344C"/>
          <w:sz w:val="22"/>
          <w:szCs w:val="22"/>
        </w:rPr>
        <w:t>cererilor</w:t>
      </w:r>
      <w:proofErr w:type="spellEnd"/>
      <w:r w:rsidRPr="0062156F">
        <w:rPr>
          <w:rFonts w:ascii="Montserrat" w:hAnsi="Montserrat"/>
          <w:color w:val="27344C"/>
          <w:sz w:val="22"/>
          <w:szCs w:val="22"/>
        </w:rPr>
        <w:t xml:space="preserve"> de </w:t>
      </w:r>
      <w:proofErr w:type="spellStart"/>
      <w:r w:rsidRPr="0062156F">
        <w:rPr>
          <w:rFonts w:ascii="Montserrat" w:hAnsi="Montserrat"/>
          <w:color w:val="27344C"/>
          <w:sz w:val="22"/>
          <w:szCs w:val="22"/>
        </w:rPr>
        <w:t>finanțare</w:t>
      </w:r>
      <w:proofErr w:type="spellEnd"/>
      <w:r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începând</w:t>
      </w:r>
      <w:proofErr w:type="spellEnd"/>
      <w:r w:rsidR="00935883" w:rsidRPr="0062156F">
        <w:rPr>
          <w:rFonts w:ascii="Montserrat" w:hAnsi="Montserrat"/>
          <w:color w:val="27344C"/>
          <w:sz w:val="22"/>
          <w:szCs w:val="22"/>
        </w:rPr>
        <w:t xml:space="preserve"> cu data </w:t>
      </w:r>
      <w:proofErr w:type="spellStart"/>
      <w:r w:rsidR="00935883" w:rsidRPr="0062156F">
        <w:rPr>
          <w:rFonts w:ascii="Montserrat" w:hAnsi="Montserrat"/>
          <w:color w:val="27344C"/>
          <w:sz w:val="22"/>
          <w:szCs w:val="22"/>
        </w:rPr>
        <w:t>depunerii</w:t>
      </w:r>
      <w:proofErr w:type="spellEnd"/>
      <w:r w:rsidR="00935883"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cererii</w:t>
      </w:r>
      <w:proofErr w:type="spellEnd"/>
      <w:r w:rsidR="00935883" w:rsidRPr="0062156F">
        <w:rPr>
          <w:rFonts w:ascii="Montserrat" w:hAnsi="Montserrat"/>
          <w:color w:val="27344C"/>
          <w:sz w:val="22"/>
          <w:szCs w:val="22"/>
        </w:rPr>
        <w:t xml:space="preserve"> de </w:t>
      </w:r>
      <w:proofErr w:type="spellStart"/>
      <w:r w:rsidR="00935883" w:rsidRPr="0062156F">
        <w:rPr>
          <w:rFonts w:ascii="Montserrat" w:hAnsi="Montserrat"/>
          <w:color w:val="27344C"/>
          <w:sz w:val="22"/>
          <w:szCs w:val="22"/>
        </w:rPr>
        <w:t>finanțare</w:t>
      </w:r>
      <w:proofErr w:type="spellEnd"/>
      <w:r w:rsidR="00935883" w:rsidRPr="0062156F">
        <w:rPr>
          <w:rFonts w:ascii="Montserrat" w:hAnsi="Montserrat"/>
          <w:color w:val="27344C"/>
          <w:sz w:val="22"/>
          <w:szCs w:val="22"/>
        </w:rPr>
        <w:t xml:space="preserve">, pe tot </w:t>
      </w:r>
      <w:proofErr w:type="spellStart"/>
      <w:r w:rsidR="00935883" w:rsidRPr="0062156F">
        <w:rPr>
          <w:rFonts w:ascii="Montserrat" w:hAnsi="Montserrat"/>
          <w:color w:val="27344C"/>
          <w:sz w:val="22"/>
          <w:szCs w:val="22"/>
        </w:rPr>
        <w:t>parcursul</w:t>
      </w:r>
      <w:proofErr w:type="spellEnd"/>
      <w:r w:rsidR="00935883"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procesului</w:t>
      </w:r>
      <w:proofErr w:type="spellEnd"/>
      <w:r w:rsidR="00935883" w:rsidRPr="0062156F">
        <w:rPr>
          <w:rFonts w:ascii="Montserrat" w:hAnsi="Montserrat"/>
          <w:color w:val="27344C"/>
          <w:sz w:val="22"/>
          <w:szCs w:val="22"/>
        </w:rPr>
        <w:t xml:space="preserve"> de </w:t>
      </w:r>
      <w:proofErr w:type="spellStart"/>
      <w:r w:rsidR="00935883" w:rsidRPr="0062156F">
        <w:rPr>
          <w:rFonts w:ascii="Montserrat" w:hAnsi="Montserrat"/>
          <w:color w:val="27344C"/>
          <w:sz w:val="22"/>
          <w:szCs w:val="22"/>
        </w:rPr>
        <w:t>evaluare</w:t>
      </w:r>
      <w:proofErr w:type="spellEnd"/>
      <w:r w:rsidR="00935883"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selecție</w:t>
      </w:r>
      <w:proofErr w:type="spellEnd"/>
      <w:r w:rsidR="00935883"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și</w:t>
      </w:r>
      <w:proofErr w:type="spellEnd"/>
      <w:r w:rsidR="00935883" w:rsidRPr="0062156F">
        <w:rPr>
          <w:rFonts w:ascii="Montserrat" w:hAnsi="Montserrat"/>
          <w:color w:val="27344C"/>
          <w:sz w:val="22"/>
          <w:szCs w:val="22"/>
        </w:rPr>
        <w:t xml:space="preserve"> </w:t>
      </w:r>
      <w:proofErr w:type="spellStart"/>
      <w:r w:rsidR="00935883" w:rsidRPr="0062156F">
        <w:rPr>
          <w:rFonts w:ascii="Montserrat" w:hAnsi="Montserrat"/>
          <w:color w:val="27344C"/>
          <w:sz w:val="22"/>
          <w:szCs w:val="22"/>
        </w:rPr>
        <w:t>contractare</w:t>
      </w:r>
      <w:proofErr w:type="spellEnd"/>
      <w:r w:rsidR="00935883" w:rsidRPr="0062156F">
        <w:rPr>
          <w:rFonts w:ascii="Montserrat" w:hAnsi="Montserrat"/>
          <w:color w:val="27344C"/>
          <w:sz w:val="22"/>
          <w:szCs w:val="22"/>
        </w:rPr>
        <w:t xml:space="preserve">, pe </w:t>
      </w:r>
      <w:proofErr w:type="spellStart"/>
      <w:r w:rsidR="00935883" w:rsidRPr="0062156F">
        <w:rPr>
          <w:rFonts w:ascii="Montserrat" w:hAnsi="Montserrat"/>
          <w:color w:val="27344C"/>
          <w:sz w:val="22"/>
          <w:szCs w:val="22"/>
        </w:rPr>
        <w:t>perioada</w:t>
      </w:r>
      <w:proofErr w:type="spellEnd"/>
      <w:r w:rsidR="00935883" w:rsidRPr="0062156F">
        <w:rPr>
          <w:rFonts w:ascii="Montserrat" w:hAnsi="Montserrat"/>
          <w:color w:val="27344C"/>
          <w:sz w:val="22"/>
          <w:szCs w:val="22"/>
        </w:rPr>
        <w:t xml:space="preserve"> de </w:t>
      </w:r>
      <w:proofErr w:type="spellStart"/>
      <w:r w:rsidR="00935883" w:rsidRPr="0062156F">
        <w:rPr>
          <w:rFonts w:ascii="Montserrat" w:hAnsi="Montserrat"/>
          <w:color w:val="27344C"/>
          <w:sz w:val="22"/>
          <w:szCs w:val="22"/>
        </w:rPr>
        <w:t>implementare</w:t>
      </w:r>
      <w:proofErr w:type="spellEnd"/>
      <w:r w:rsidR="00935883" w:rsidRPr="0062156F">
        <w:rPr>
          <w:rFonts w:ascii="Montserrat" w:hAnsi="Montserrat"/>
          <w:color w:val="27344C"/>
          <w:sz w:val="22"/>
          <w:szCs w:val="22"/>
        </w:rPr>
        <w:t>,</w:t>
      </w:r>
      <w:r w:rsidR="004D3A57" w:rsidRPr="0062156F">
        <w:rPr>
          <w:rFonts w:ascii="Montserrat" w:hAnsi="Montserrat"/>
          <w:color w:val="27344C"/>
          <w:sz w:val="22"/>
          <w:szCs w:val="22"/>
        </w:rPr>
        <w:t xml:space="preserve"> pe </w:t>
      </w:r>
      <w:proofErr w:type="spellStart"/>
      <w:r w:rsidR="004D3A57" w:rsidRPr="0062156F">
        <w:rPr>
          <w:rFonts w:ascii="Montserrat" w:hAnsi="Montserrat"/>
          <w:color w:val="27344C"/>
          <w:sz w:val="22"/>
          <w:szCs w:val="22"/>
        </w:rPr>
        <w:t>perioada</w:t>
      </w:r>
      <w:proofErr w:type="spellEnd"/>
      <w:r w:rsidR="004D3A57" w:rsidRPr="0062156F">
        <w:rPr>
          <w:rFonts w:ascii="Montserrat" w:hAnsi="Montserrat"/>
          <w:color w:val="27344C"/>
          <w:sz w:val="22"/>
          <w:szCs w:val="22"/>
        </w:rPr>
        <w:t xml:space="preserve"> de </w:t>
      </w:r>
      <w:proofErr w:type="spellStart"/>
      <w:r w:rsidR="004D3A57" w:rsidRPr="0062156F">
        <w:rPr>
          <w:rFonts w:ascii="Montserrat" w:hAnsi="Montserrat"/>
          <w:color w:val="27344C"/>
          <w:sz w:val="22"/>
          <w:szCs w:val="22"/>
        </w:rPr>
        <w:t>raportare</w:t>
      </w:r>
      <w:proofErr w:type="spellEnd"/>
      <w:r w:rsidR="004D3A57" w:rsidRPr="0062156F">
        <w:rPr>
          <w:rFonts w:ascii="Montserrat" w:hAnsi="Montserrat"/>
          <w:color w:val="27344C"/>
          <w:sz w:val="22"/>
          <w:szCs w:val="22"/>
        </w:rPr>
        <w:t xml:space="preserve"> </w:t>
      </w:r>
      <w:proofErr w:type="spellStart"/>
      <w:r w:rsidR="004D3A57" w:rsidRPr="0062156F">
        <w:rPr>
          <w:rFonts w:ascii="Montserrat" w:hAnsi="Montserrat"/>
          <w:color w:val="27344C"/>
          <w:sz w:val="22"/>
          <w:szCs w:val="22"/>
        </w:rPr>
        <w:t>și</w:t>
      </w:r>
      <w:proofErr w:type="spellEnd"/>
      <w:r w:rsidR="004D3A57" w:rsidRPr="0062156F">
        <w:rPr>
          <w:rFonts w:ascii="Montserrat" w:hAnsi="Montserrat"/>
          <w:color w:val="27344C"/>
          <w:sz w:val="22"/>
          <w:szCs w:val="22"/>
        </w:rPr>
        <w:t xml:space="preserve"> </w:t>
      </w:r>
      <w:proofErr w:type="spellStart"/>
      <w:r w:rsidR="004D3A57" w:rsidRPr="0062156F">
        <w:rPr>
          <w:rFonts w:ascii="Montserrat" w:hAnsi="Montserrat"/>
          <w:color w:val="27344C"/>
          <w:sz w:val="22"/>
          <w:szCs w:val="22"/>
        </w:rPr>
        <w:t>verificare</w:t>
      </w:r>
      <w:proofErr w:type="spellEnd"/>
      <w:r w:rsidR="004D3A57" w:rsidRPr="0062156F">
        <w:rPr>
          <w:rFonts w:ascii="Montserrat" w:hAnsi="Montserrat"/>
          <w:color w:val="27344C"/>
          <w:sz w:val="22"/>
          <w:szCs w:val="22"/>
        </w:rPr>
        <w:t xml:space="preserve"> </w:t>
      </w:r>
      <w:proofErr w:type="spellStart"/>
      <w:r w:rsidR="004D3A57" w:rsidRPr="0062156F">
        <w:rPr>
          <w:rFonts w:ascii="Montserrat" w:hAnsi="Montserrat"/>
          <w:color w:val="27344C"/>
          <w:sz w:val="22"/>
          <w:szCs w:val="22"/>
        </w:rPr>
        <w:t>finală</w:t>
      </w:r>
      <w:proofErr w:type="spellEnd"/>
      <w:r w:rsidR="004D3A57" w:rsidRPr="0062156F">
        <w:rPr>
          <w:rFonts w:ascii="Montserrat" w:hAnsi="Montserrat"/>
          <w:color w:val="27344C"/>
          <w:sz w:val="22"/>
          <w:szCs w:val="22"/>
        </w:rPr>
        <w:t xml:space="preserve"> a </w:t>
      </w:r>
      <w:proofErr w:type="spellStart"/>
      <w:r w:rsidR="004D3A57" w:rsidRPr="0062156F">
        <w:rPr>
          <w:rFonts w:ascii="Montserrat" w:hAnsi="Montserrat"/>
          <w:color w:val="27344C"/>
          <w:sz w:val="22"/>
          <w:szCs w:val="22"/>
        </w:rPr>
        <w:t>proiectului</w:t>
      </w:r>
      <w:proofErr w:type="spellEnd"/>
      <w:r w:rsidR="004D3A57" w:rsidRPr="0062156F">
        <w:rPr>
          <w:rFonts w:ascii="Montserrat" w:hAnsi="Montserrat"/>
          <w:color w:val="27344C"/>
          <w:sz w:val="22"/>
          <w:szCs w:val="22"/>
        </w:rPr>
        <w:t>,</w:t>
      </w:r>
      <w:r w:rsidR="00935883" w:rsidRPr="0062156F">
        <w:rPr>
          <w:rFonts w:ascii="Montserrat" w:hAnsi="Montserrat"/>
          <w:color w:val="27344C"/>
          <w:sz w:val="22"/>
          <w:szCs w:val="22"/>
        </w:rPr>
        <w:t xml:space="preserve"> precum </w:t>
      </w:r>
      <w:proofErr w:type="spellStart"/>
      <w:r w:rsidR="00935883" w:rsidRPr="0062156F">
        <w:rPr>
          <w:rFonts w:ascii="Montserrat" w:hAnsi="Montserrat"/>
          <w:color w:val="27344C"/>
          <w:sz w:val="22"/>
          <w:szCs w:val="22"/>
        </w:rPr>
        <w:t>și</w:t>
      </w:r>
      <w:proofErr w:type="spellEnd"/>
      <w:r w:rsidR="00935883" w:rsidRPr="0062156F">
        <w:rPr>
          <w:rFonts w:ascii="Montserrat" w:hAnsi="Montserrat"/>
          <w:color w:val="27344C"/>
          <w:sz w:val="22"/>
          <w:szCs w:val="22"/>
        </w:rPr>
        <w:t xml:space="preserve"> pe </w:t>
      </w:r>
      <w:proofErr w:type="spellStart"/>
      <w:r w:rsidR="00935883" w:rsidRPr="0062156F">
        <w:rPr>
          <w:rFonts w:ascii="Montserrat" w:hAnsi="Montserrat"/>
          <w:color w:val="27344C"/>
          <w:sz w:val="22"/>
          <w:szCs w:val="22"/>
        </w:rPr>
        <w:t>perioada</w:t>
      </w:r>
      <w:proofErr w:type="spellEnd"/>
      <w:r w:rsidR="00935883" w:rsidRPr="0062156F">
        <w:rPr>
          <w:rFonts w:ascii="Montserrat" w:hAnsi="Montserrat"/>
          <w:color w:val="27344C"/>
          <w:sz w:val="22"/>
          <w:szCs w:val="22"/>
        </w:rPr>
        <w:t xml:space="preserve"> de </w:t>
      </w:r>
      <w:proofErr w:type="spellStart"/>
      <w:r w:rsidR="00935883" w:rsidRPr="0062156F">
        <w:rPr>
          <w:rFonts w:ascii="Montserrat" w:hAnsi="Montserrat"/>
          <w:color w:val="27344C"/>
          <w:sz w:val="22"/>
          <w:szCs w:val="22"/>
        </w:rPr>
        <w:t>durabilitate</w:t>
      </w:r>
      <w:proofErr w:type="spellEnd"/>
      <w:r w:rsidR="00935883" w:rsidRPr="0062156F">
        <w:rPr>
          <w:rFonts w:ascii="Montserrat" w:hAnsi="Montserrat"/>
          <w:color w:val="27344C"/>
          <w:sz w:val="22"/>
          <w:szCs w:val="22"/>
        </w:rPr>
        <w:t xml:space="preserve"> a </w:t>
      </w:r>
      <w:proofErr w:type="spellStart"/>
      <w:r w:rsidR="00935883" w:rsidRPr="0062156F">
        <w:rPr>
          <w:rFonts w:ascii="Montserrat" w:hAnsi="Montserrat"/>
          <w:color w:val="27344C"/>
          <w:sz w:val="22"/>
          <w:szCs w:val="22"/>
        </w:rPr>
        <w:t>contractului</w:t>
      </w:r>
      <w:proofErr w:type="spellEnd"/>
      <w:r w:rsidR="00935883" w:rsidRPr="0062156F">
        <w:rPr>
          <w:rFonts w:ascii="Montserrat" w:hAnsi="Montserrat"/>
          <w:color w:val="27344C"/>
          <w:sz w:val="22"/>
          <w:szCs w:val="22"/>
        </w:rPr>
        <w:t xml:space="preserve"> de </w:t>
      </w:r>
      <w:proofErr w:type="spellStart"/>
      <w:r w:rsidR="00935883" w:rsidRPr="0062156F">
        <w:rPr>
          <w:rFonts w:ascii="Montserrat" w:hAnsi="Montserrat"/>
          <w:color w:val="27344C"/>
          <w:sz w:val="22"/>
          <w:szCs w:val="22"/>
        </w:rPr>
        <w:t>finanțare</w:t>
      </w:r>
      <w:proofErr w:type="spellEnd"/>
      <w:r w:rsidRPr="0062156F">
        <w:rPr>
          <w:rFonts w:ascii="Montserrat" w:hAnsi="Montserrat"/>
          <w:color w:val="27344C"/>
          <w:sz w:val="22"/>
          <w:szCs w:val="22"/>
        </w:rPr>
        <w:t>,</w:t>
      </w:r>
      <w:r w:rsidR="005172E6">
        <w:rPr>
          <w:rStyle w:val="apple-converted-space"/>
          <w:rFonts w:ascii="Montserrat" w:hAnsi="Montserrat"/>
          <w:color w:val="27344C"/>
          <w:sz w:val="22"/>
          <w:szCs w:val="22"/>
        </w:rPr>
        <w:t xml:space="preserve"> </w:t>
      </w:r>
      <w:proofErr w:type="spellStart"/>
      <w:r w:rsidRPr="0062156F">
        <w:rPr>
          <w:rFonts w:ascii="Montserrat" w:hAnsi="Montserrat"/>
          <w:b/>
          <w:bCs/>
          <w:color w:val="27344C"/>
          <w:sz w:val="22"/>
          <w:szCs w:val="22"/>
        </w:rPr>
        <w:t>solicitanţii</w:t>
      </w:r>
      <w:proofErr w:type="spellEnd"/>
      <w:r w:rsidRPr="0062156F">
        <w:rPr>
          <w:rFonts w:ascii="Montserrat" w:hAnsi="Montserrat"/>
          <w:b/>
          <w:bCs/>
          <w:color w:val="27344C"/>
          <w:sz w:val="22"/>
          <w:szCs w:val="22"/>
        </w:rPr>
        <w:t xml:space="preserve"> de </w:t>
      </w:r>
      <w:proofErr w:type="spellStart"/>
      <w:r w:rsidRPr="0062156F">
        <w:rPr>
          <w:rFonts w:ascii="Montserrat" w:hAnsi="Montserrat"/>
          <w:b/>
          <w:bCs/>
          <w:color w:val="27344C"/>
          <w:sz w:val="22"/>
          <w:szCs w:val="22"/>
        </w:rPr>
        <w:t>finanțare</w:t>
      </w:r>
      <w:proofErr w:type="spellEnd"/>
      <w:r w:rsidRPr="0062156F">
        <w:rPr>
          <w:rFonts w:ascii="Montserrat" w:hAnsi="Montserrat"/>
          <w:b/>
          <w:bCs/>
          <w:color w:val="27344C"/>
          <w:sz w:val="22"/>
          <w:szCs w:val="22"/>
        </w:rPr>
        <w:t xml:space="preserve"> au </w:t>
      </w:r>
      <w:proofErr w:type="spellStart"/>
      <w:r w:rsidRPr="0062156F">
        <w:rPr>
          <w:rFonts w:ascii="Montserrat" w:hAnsi="Montserrat"/>
          <w:b/>
          <w:bCs/>
          <w:color w:val="27344C"/>
          <w:sz w:val="22"/>
          <w:szCs w:val="22"/>
        </w:rPr>
        <w:t>obligația</w:t>
      </w:r>
      <w:proofErr w:type="spellEnd"/>
      <w:r w:rsidRPr="0062156F">
        <w:rPr>
          <w:rFonts w:ascii="Montserrat" w:hAnsi="Montserrat"/>
          <w:b/>
          <w:bCs/>
          <w:color w:val="27344C"/>
          <w:sz w:val="22"/>
          <w:szCs w:val="22"/>
        </w:rPr>
        <w:t xml:space="preserve"> de a </w:t>
      </w:r>
      <w:proofErr w:type="spellStart"/>
      <w:r w:rsidRPr="0062156F">
        <w:rPr>
          <w:rFonts w:ascii="Montserrat" w:hAnsi="Montserrat"/>
          <w:b/>
          <w:bCs/>
          <w:color w:val="27344C"/>
          <w:sz w:val="22"/>
          <w:szCs w:val="22"/>
        </w:rPr>
        <w:t>respecta</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legislaţia</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în</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vigoare</w:t>
      </w:r>
      <w:proofErr w:type="spellEnd"/>
      <w:r w:rsidRPr="0062156F">
        <w:rPr>
          <w:rFonts w:ascii="Montserrat" w:hAnsi="Montserrat"/>
          <w:b/>
          <w:bCs/>
          <w:color w:val="27344C"/>
          <w:sz w:val="22"/>
          <w:szCs w:val="22"/>
        </w:rPr>
        <w:t xml:space="preserve"> la </w:t>
      </w:r>
      <w:proofErr w:type="spellStart"/>
      <w:r w:rsidRPr="0062156F">
        <w:rPr>
          <w:rFonts w:ascii="Montserrat" w:hAnsi="Montserrat"/>
          <w:b/>
          <w:bCs/>
          <w:color w:val="27344C"/>
          <w:sz w:val="22"/>
          <w:szCs w:val="22"/>
        </w:rPr>
        <w:t>nivel</w:t>
      </w:r>
      <w:proofErr w:type="spellEnd"/>
      <w:r w:rsidRPr="0062156F">
        <w:rPr>
          <w:rFonts w:ascii="Montserrat" w:hAnsi="Montserrat"/>
          <w:b/>
          <w:bCs/>
          <w:color w:val="27344C"/>
          <w:sz w:val="22"/>
          <w:szCs w:val="22"/>
        </w:rPr>
        <w:t xml:space="preserve"> </w:t>
      </w:r>
      <w:proofErr w:type="spellStart"/>
      <w:r w:rsidR="0064247C" w:rsidRPr="0062156F">
        <w:rPr>
          <w:rFonts w:ascii="Montserrat" w:hAnsi="Montserrat"/>
          <w:b/>
          <w:bCs/>
          <w:color w:val="27344C"/>
          <w:sz w:val="22"/>
          <w:szCs w:val="22"/>
        </w:rPr>
        <w:t>na</w:t>
      </w:r>
      <w:r w:rsidR="00571092">
        <w:rPr>
          <w:rFonts w:ascii="Montserrat" w:hAnsi="Montserrat"/>
          <w:b/>
          <w:bCs/>
          <w:color w:val="27344C"/>
          <w:sz w:val="22"/>
          <w:szCs w:val="22"/>
        </w:rPr>
        <w:t>ț</w:t>
      </w:r>
      <w:r w:rsidR="0064247C" w:rsidRPr="0062156F">
        <w:rPr>
          <w:rFonts w:ascii="Montserrat" w:hAnsi="Montserrat"/>
          <w:b/>
          <w:bCs/>
          <w:color w:val="27344C"/>
          <w:sz w:val="22"/>
          <w:szCs w:val="22"/>
        </w:rPr>
        <w:t>ional</w:t>
      </w:r>
      <w:proofErr w:type="spellEnd"/>
      <w:r w:rsidR="0064247C"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inclusiv</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având</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în</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vedere</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modificările</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intervenite</w:t>
      </w:r>
      <w:proofErr w:type="spellEnd"/>
      <w:r w:rsidRPr="0062156F">
        <w:rPr>
          <w:rFonts w:ascii="Montserrat" w:hAnsi="Montserrat"/>
          <w:b/>
          <w:bCs/>
          <w:color w:val="27344C"/>
          <w:sz w:val="22"/>
          <w:szCs w:val="22"/>
        </w:rPr>
        <w:t xml:space="preserve"> pe </w:t>
      </w:r>
      <w:proofErr w:type="spellStart"/>
      <w:r w:rsidRPr="0062156F">
        <w:rPr>
          <w:rFonts w:ascii="Montserrat" w:hAnsi="Montserrat"/>
          <w:b/>
          <w:bCs/>
          <w:color w:val="27344C"/>
          <w:sz w:val="22"/>
          <w:szCs w:val="22"/>
        </w:rPr>
        <w:t>parcursul</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procesului</w:t>
      </w:r>
      <w:proofErr w:type="spellEnd"/>
      <w:r w:rsidRPr="0062156F">
        <w:rPr>
          <w:rFonts w:ascii="Montserrat" w:hAnsi="Montserrat"/>
          <w:b/>
          <w:bCs/>
          <w:color w:val="27344C"/>
          <w:sz w:val="22"/>
          <w:szCs w:val="22"/>
        </w:rPr>
        <w:t xml:space="preserve"> de </w:t>
      </w:r>
      <w:proofErr w:type="spellStart"/>
      <w:r w:rsidRPr="0062156F">
        <w:rPr>
          <w:rFonts w:ascii="Montserrat" w:hAnsi="Montserrat"/>
          <w:b/>
          <w:bCs/>
          <w:color w:val="27344C"/>
          <w:sz w:val="22"/>
          <w:szCs w:val="22"/>
        </w:rPr>
        <w:t>evaluare</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sau</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contractare</w:t>
      </w:r>
      <w:proofErr w:type="spellEnd"/>
      <w:r w:rsidRPr="0062156F">
        <w:rPr>
          <w:rFonts w:ascii="Montserrat" w:hAnsi="Montserrat"/>
          <w:b/>
          <w:bCs/>
          <w:color w:val="27344C"/>
          <w:sz w:val="22"/>
          <w:szCs w:val="22"/>
        </w:rPr>
        <w:t xml:space="preserve"> a </w:t>
      </w:r>
      <w:proofErr w:type="spellStart"/>
      <w:r w:rsidRPr="0062156F">
        <w:rPr>
          <w:rFonts w:ascii="Montserrat" w:hAnsi="Montserrat"/>
          <w:b/>
          <w:bCs/>
          <w:color w:val="27344C"/>
          <w:sz w:val="22"/>
          <w:szCs w:val="22"/>
        </w:rPr>
        <w:t>proiectelor</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modificări</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intervenite</w:t>
      </w:r>
      <w:proofErr w:type="spellEnd"/>
      <w:r w:rsidRPr="0062156F">
        <w:rPr>
          <w:rFonts w:ascii="Montserrat" w:hAnsi="Montserrat"/>
          <w:b/>
          <w:bCs/>
          <w:color w:val="27344C"/>
          <w:sz w:val="22"/>
          <w:szCs w:val="22"/>
        </w:rPr>
        <w:t xml:space="preserve"> ulterior </w:t>
      </w:r>
      <w:proofErr w:type="spellStart"/>
      <w:r w:rsidRPr="0062156F">
        <w:rPr>
          <w:rFonts w:ascii="Montserrat" w:hAnsi="Montserrat"/>
          <w:b/>
          <w:bCs/>
          <w:color w:val="27344C"/>
          <w:sz w:val="22"/>
          <w:szCs w:val="22"/>
        </w:rPr>
        <w:t>lansării</w:t>
      </w:r>
      <w:proofErr w:type="spellEnd"/>
      <w:r w:rsidRPr="0062156F">
        <w:rPr>
          <w:rFonts w:ascii="Montserrat" w:hAnsi="Montserrat"/>
          <w:b/>
          <w:bCs/>
          <w:color w:val="27344C"/>
          <w:sz w:val="22"/>
          <w:szCs w:val="22"/>
        </w:rPr>
        <w:t xml:space="preserve"> </w:t>
      </w:r>
      <w:proofErr w:type="spellStart"/>
      <w:r w:rsidRPr="0062156F">
        <w:rPr>
          <w:rFonts w:ascii="Montserrat" w:hAnsi="Montserrat"/>
          <w:b/>
          <w:bCs/>
          <w:color w:val="27344C"/>
          <w:sz w:val="22"/>
          <w:szCs w:val="22"/>
        </w:rPr>
        <w:t>ghidurilor</w:t>
      </w:r>
      <w:proofErr w:type="spellEnd"/>
      <w:r w:rsidRPr="0062156F">
        <w:rPr>
          <w:rFonts w:ascii="Montserrat" w:hAnsi="Montserrat"/>
          <w:b/>
          <w:bCs/>
          <w:color w:val="27344C"/>
          <w:sz w:val="22"/>
          <w:szCs w:val="22"/>
        </w:rPr>
        <w:t xml:space="preserve"> de </w:t>
      </w:r>
      <w:proofErr w:type="spellStart"/>
      <w:r w:rsidRPr="0062156F">
        <w:rPr>
          <w:rFonts w:ascii="Montserrat" w:hAnsi="Montserrat"/>
          <w:b/>
          <w:bCs/>
          <w:color w:val="27344C"/>
          <w:sz w:val="22"/>
          <w:szCs w:val="22"/>
        </w:rPr>
        <w:t>finanțare</w:t>
      </w:r>
      <w:proofErr w:type="spellEnd"/>
      <w:r w:rsidRPr="0062156F">
        <w:rPr>
          <w:rFonts w:ascii="Montserrat" w:hAnsi="Montserrat"/>
          <w:b/>
          <w:bCs/>
          <w:color w:val="27344C"/>
          <w:sz w:val="22"/>
          <w:szCs w:val="22"/>
        </w:rPr>
        <w:t>.</w:t>
      </w:r>
    </w:p>
    <w:p w14:paraId="77053FCA" w14:textId="351E7DA4" w:rsidR="00620E2A" w:rsidRPr="00571092" w:rsidRDefault="000939A6" w:rsidP="00620E2A">
      <w:pPr>
        <w:pStyle w:val="ListParagraph"/>
        <w:numPr>
          <w:ilvl w:val="0"/>
          <w:numId w:val="45"/>
        </w:numPr>
        <w:spacing w:before="120" w:after="120"/>
        <w:contextualSpacing w:val="0"/>
        <w:jc w:val="both"/>
        <w:rPr>
          <w:rFonts w:ascii="Montserrat" w:hAnsi="Montserrat" w:cs="Calibri"/>
          <w:color w:val="27344C"/>
          <w:sz w:val="20"/>
          <w:szCs w:val="20"/>
          <w:lang w:val="ro-RO"/>
        </w:rPr>
      </w:pPr>
      <w:r w:rsidRPr="00571092">
        <w:rPr>
          <w:rFonts w:ascii="Montserrat" w:hAnsi="Montserrat" w:cs="Arial"/>
          <w:color w:val="27344C"/>
          <w:sz w:val="22"/>
          <w:szCs w:val="22"/>
          <w:lang w:val="ro-RO"/>
        </w:rPr>
        <w:t>S</w:t>
      </w:r>
      <w:r w:rsidR="00756F48" w:rsidRPr="00571092">
        <w:rPr>
          <w:rFonts w:ascii="Montserrat" w:hAnsi="Montserrat" w:cs="Arial"/>
          <w:color w:val="27344C"/>
          <w:sz w:val="22"/>
          <w:szCs w:val="22"/>
          <w:lang w:val="ro-RO"/>
        </w:rPr>
        <w:t xml:space="preserve">olicitantul are </w:t>
      </w:r>
      <w:r w:rsidR="00B91B8E" w:rsidRPr="00571092">
        <w:rPr>
          <w:rFonts w:ascii="Montserrat" w:hAnsi="Montserrat" w:cs="Arial"/>
          <w:color w:val="27344C"/>
          <w:sz w:val="22"/>
          <w:szCs w:val="22"/>
          <w:lang w:val="ro-RO"/>
        </w:rPr>
        <w:t>obligația</w:t>
      </w:r>
      <w:r w:rsidR="00756F48" w:rsidRPr="00571092">
        <w:rPr>
          <w:rFonts w:ascii="Montserrat" w:hAnsi="Montserrat" w:cs="Arial"/>
          <w:color w:val="27344C"/>
          <w:sz w:val="22"/>
          <w:szCs w:val="22"/>
          <w:lang w:val="ro-RO"/>
        </w:rPr>
        <w:t xml:space="preserve"> de a respecta prevederile Legii nr. 292/2018 privind evaluarea impactului anumitor proiecte publice</w:t>
      </w:r>
      <w:r w:rsidR="00EA1255">
        <w:rPr>
          <w:rFonts w:ascii="Montserrat" w:hAnsi="Montserrat" w:cs="Arial"/>
          <w:color w:val="27344C"/>
          <w:sz w:val="22"/>
          <w:szCs w:val="22"/>
          <w:lang w:val="ro-RO"/>
        </w:rPr>
        <w:t xml:space="preserve"> </w:t>
      </w:r>
      <w:proofErr w:type="spellStart"/>
      <w:r w:rsidR="00756F48" w:rsidRPr="00571092">
        <w:rPr>
          <w:rFonts w:ascii="Montserrat" w:hAnsi="Montserrat" w:cs="Arial"/>
          <w:color w:val="27344C"/>
          <w:sz w:val="22"/>
          <w:szCs w:val="22"/>
          <w:lang w:val="ro-RO"/>
        </w:rPr>
        <w:t>şi</w:t>
      </w:r>
      <w:proofErr w:type="spellEnd"/>
      <w:r w:rsidR="00756F48" w:rsidRPr="00571092">
        <w:rPr>
          <w:rFonts w:ascii="Montserrat" w:hAnsi="Montserrat" w:cs="Arial"/>
          <w:color w:val="27344C"/>
          <w:sz w:val="22"/>
          <w:szCs w:val="22"/>
          <w:lang w:val="ro-RO"/>
        </w:rPr>
        <w:t xml:space="preserve"> private asupra mediului</w:t>
      </w:r>
      <w:r w:rsidR="00EA1255">
        <w:rPr>
          <w:rFonts w:ascii="Montserrat" w:hAnsi="Montserrat" w:cs="Arial"/>
          <w:color w:val="27344C"/>
          <w:sz w:val="22"/>
          <w:szCs w:val="22"/>
          <w:lang w:val="ro-RO"/>
        </w:rPr>
        <w:t xml:space="preserve"> </w:t>
      </w:r>
      <w:r w:rsidR="00756F48" w:rsidRPr="00571092">
        <w:rPr>
          <w:rFonts w:ascii="Montserrat" w:hAnsi="Montserrat" w:cs="Arial"/>
          <w:color w:val="27344C"/>
          <w:sz w:val="22"/>
          <w:szCs w:val="22"/>
          <w:lang w:val="ro-RO"/>
        </w:rPr>
        <w:t>și ale Ordinului nr. 269/2020 privind aprobarea ghidului general aplicabil etapelor procedurii de evaluare a impactului asupra mediului, a ghidului pentru evaluarea impactului asupra mediului în context transfrontalier</w:t>
      </w:r>
      <w:r w:rsidR="00EA1255">
        <w:rPr>
          <w:rFonts w:ascii="Montserrat" w:hAnsi="Montserrat" w:cs="Arial"/>
          <w:color w:val="27344C"/>
          <w:sz w:val="22"/>
          <w:szCs w:val="22"/>
          <w:lang w:val="ro-RO"/>
        </w:rPr>
        <w:t xml:space="preserve"> </w:t>
      </w:r>
      <w:proofErr w:type="spellStart"/>
      <w:r w:rsidR="00756F48" w:rsidRPr="00571092">
        <w:rPr>
          <w:rFonts w:ascii="Montserrat" w:hAnsi="Montserrat" w:cs="Arial"/>
          <w:color w:val="27344C"/>
          <w:sz w:val="22"/>
          <w:szCs w:val="22"/>
          <w:lang w:val="ro-RO"/>
        </w:rPr>
        <w:t>şi</w:t>
      </w:r>
      <w:proofErr w:type="spellEnd"/>
      <w:r w:rsidR="00756F48" w:rsidRPr="00571092">
        <w:rPr>
          <w:rFonts w:ascii="Montserrat" w:hAnsi="Montserrat" w:cs="Arial"/>
          <w:color w:val="27344C"/>
          <w:sz w:val="22"/>
          <w:szCs w:val="22"/>
          <w:lang w:val="ro-RO"/>
        </w:rPr>
        <w:t xml:space="preserve"> a altor ghiduri specifice pentru diferite domenii</w:t>
      </w:r>
      <w:r w:rsidR="00EA1255">
        <w:rPr>
          <w:rFonts w:ascii="Montserrat" w:hAnsi="Montserrat" w:cs="Arial"/>
          <w:color w:val="27344C"/>
          <w:sz w:val="22"/>
          <w:szCs w:val="22"/>
          <w:lang w:val="ro-RO"/>
        </w:rPr>
        <w:t xml:space="preserve"> </w:t>
      </w:r>
      <w:proofErr w:type="spellStart"/>
      <w:r w:rsidR="00756F48" w:rsidRPr="00571092">
        <w:rPr>
          <w:rFonts w:ascii="Montserrat" w:hAnsi="Montserrat" w:cs="Arial"/>
          <w:color w:val="27344C"/>
          <w:sz w:val="22"/>
          <w:szCs w:val="22"/>
          <w:lang w:val="ro-RO"/>
        </w:rPr>
        <w:t>şi</w:t>
      </w:r>
      <w:proofErr w:type="spellEnd"/>
      <w:r w:rsidR="00756F48" w:rsidRPr="00571092">
        <w:rPr>
          <w:rFonts w:ascii="Montserrat" w:hAnsi="Montserrat" w:cs="Arial"/>
          <w:color w:val="27344C"/>
          <w:sz w:val="22"/>
          <w:szCs w:val="22"/>
          <w:lang w:val="ro-RO"/>
        </w:rPr>
        <w:t xml:space="preserve"> categorii de proiecte</w:t>
      </w:r>
      <w:r w:rsidR="00E06D79" w:rsidRPr="00571092">
        <w:rPr>
          <w:rFonts w:ascii="Montserrat" w:hAnsi="Montserrat" w:cs="Arial"/>
          <w:color w:val="27344C"/>
          <w:sz w:val="22"/>
          <w:szCs w:val="22"/>
          <w:lang w:val="ro-RO"/>
        </w:rPr>
        <w:t>.</w:t>
      </w:r>
      <w:r w:rsidR="0064247C" w:rsidRPr="00571092">
        <w:rPr>
          <w:rFonts w:ascii="Montserrat" w:hAnsi="Montserrat" w:cs="Arial"/>
          <w:color w:val="27344C"/>
          <w:sz w:val="22"/>
          <w:szCs w:val="22"/>
          <w:lang w:val="ro-RO"/>
        </w:rPr>
        <w:t xml:space="preserve"> </w:t>
      </w:r>
      <w:r w:rsidR="00EA1255">
        <w:rPr>
          <w:rFonts w:ascii="Montserrat" w:hAnsi="Montserrat" w:cs="Arial"/>
          <w:color w:val="27344C"/>
          <w:sz w:val="22"/>
          <w:szCs w:val="22"/>
          <w:lang w:val="ro-RO"/>
        </w:rPr>
        <w:t>Î</w:t>
      </w:r>
      <w:r w:rsidR="00756F48" w:rsidRPr="00571092">
        <w:rPr>
          <w:rFonts w:ascii="Montserrat" w:hAnsi="Montserrat" w:cs="Arial"/>
          <w:color w:val="27344C"/>
          <w:sz w:val="22"/>
          <w:szCs w:val="22"/>
          <w:lang w:val="ro-RO"/>
        </w:rPr>
        <w:t xml:space="preserve">n urma parcurgerii procedurii de reglementare </w:t>
      </w:r>
      <w:r w:rsidR="0064247C" w:rsidRPr="00571092">
        <w:rPr>
          <w:rFonts w:ascii="Montserrat" w:hAnsi="Montserrat" w:cs="Arial"/>
          <w:color w:val="27344C"/>
          <w:sz w:val="22"/>
          <w:szCs w:val="22"/>
          <w:lang w:val="ro-RO"/>
        </w:rPr>
        <w:t>solicitantul</w:t>
      </w:r>
      <w:r w:rsidR="00756F48" w:rsidRPr="00571092">
        <w:rPr>
          <w:rFonts w:ascii="Montserrat" w:hAnsi="Montserrat" w:cs="Arial"/>
          <w:color w:val="27344C"/>
          <w:sz w:val="22"/>
          <w:szCs w:val="22"/>
          <w:lang w:val="ro-RO"/>
        </w:rPr>
        <w:t xml:space="preserve"> va prezenta </w:t>
      </w:r>
      <w:r w:rsidR="00620E2A" w:rsidRPr="00571092">
        <w:rPr>
          <w:rFonts w:ascii="Montserrat" w:hAnsi="Montserrat" w:cs="Arial"/>
          <w:b/>
          <w:bCs/>
          <w:color w:val="27344C"/>
          <w:sz w:val="22"/>
          <w:szCs w:val="22"/>
          <w:lang w:val="ro-RO"/>
        </w:rPr>
        <w:t>actul de reglementare pentru proiectul ce va fi depus</w:t>
      </w:r>
      <w:r w:rsidR="00620E2A" w:rsidRPr="00571092">
        <w:rPr>
          <w:rFonts w:ascii="Montserrat" w:hAnsi="Montserrat" w:cs="Arial"/>
          <w:color w:val="27344C"/>
          <w:sz w:val="22"/>
          <w:szCs w:val="22"/>
          <w:lang w:val="ro-RO"/>
        </w:rPr>
        <w:t xml:space="preserve"> </w:t>
      </w:r>
      <w:r w:rsidR="00620E2A" w:rsidRPr="00571092">
        <w:rPr>
          <w:rFonts w:ascii="Montserrat" w:hAnsi="Montserrat" w:cs="Arial"/>
          <w:b/>
          <w:bCs/>
          <w:color w:val="27344C"/>
          <w:sz w:val="22"/>
          <w:szCs w:val="22"/>
          <w:lang w:val="ro-RO"/>
        </w:rPr>
        <w:t>(Clasarea notificării/Decizia etapei de încadrare și Declarația Natura 2000/Acordul de mediu,</w:t>
      </w:r>
      <w:r w:rsidR="00EA1255">
        <w:rPr>
          <w:rFonts w:ascii="Montserrat" w:hAnsi="Montserrat" w:cs="Arial"/>
          <w:b/>
          <w:bCs/>
          <w:color w:val="27344C"/>
          <w:sz w:val="22"/>
          <w:szCs w:val="22"/>
          <w:lang w:val="ro-RO"/>
        </w:rPr>
        <w:t xml:space="preserve"> </w:t>
      </w:r>
      <w:r w:rsidR="00620E2A" w:rsidRPr="00571092">
        <w:rPr>
          <w:rFonts w:ascii="Times New Roman" w:hAnsi="Times New Roman" w:cs="Times New Roman"/>
          <w:b/>
          <w:bCs/>
          <w:color w:val="27344C"/>
          <w:sz w:val="22"/>
          <w:szCs w:val="22"/>
          <w:lang w:val="ro-RO"/>
        </w:rPr>
        <w:t> </w:t>
      </w:r>
      <w:r w:rsidR="00620E2A" w:rsidRPr="00571092">
        <w:rPr>
          <w:rFonts w:ascii="Montserrat" w:hAnsi="Montserrat" w:cs="Arial"/>
          <w:b/>
          <w:bCs/>
          <w:color w:val="27344C"/>
          <w:sz w:val="22"/>
          <w:szCs w:val="22"/>
          <w:lang w:val="ro-RO"/>
        </w:rPr>
        <w:t>după caz).</w:t>
      </w:r>
    </w:p>
    <w:p w14:paraId="67A7F8DF" w14:textId="1F6D255E" w:rsidR="00EE6D6A" w:rsidRPr="00571092" w:rsidRDefault="00EE6D6A"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lastRenderedPageBreak/>
        <w:t>De asemenea in conformitate cu Secțiunea 1 din procedura de reglementare privind impactul asupra mediului, art.12</w:t>
      </w:r>
      <w:r w:rsidR="002303B8">
        <w:rPr>
          <w:rStyle w:val="sartttl"/>
          <w:rFonts w:ascii="Montserrat" w:hAnsi="Montserrat"/>
          <w:b/>
          <w:bCs/>
          <w:color w:val="27344C"/>
          <w:sz w:val="22"/>
          <w:szCs w:val="22"/>
          <w:bdr w:val="none" w:sz="0" w:space="0" w:color="auto" w:frame="1"/>
          <w:shd w:val="clear" w:color="auto" w:fill="FFFFFF"/>
        </w:rPr>
        <w:t xml:space="preserve"> </w:t>
      </w:r>
      <w:r w:rsidR="002303B8" w:rsidRPr="002303B8">
        <w:rPr>
          <w:rStyle w:val="sartttl"/>
          <w:rFonts w:ascii="Montserrat" w:hAnsi="Montserrat"/>
          <w:color w:val="27344C"/>
          <w:sz w:val="22"/>
          <w:szCs w:val="22"/>
          <w:bdr w:val="none" w:sz="0" w:space="0" w:color="auto" w:frame="1"/>
          <w:shd w:val="clear" w:color="auto" w:fill="FFFFFF"/>
        </w:rPr>
        <w:t>„</w:t>
      </w:r>
      <w:r w:rsidRPr="0062156F">
        <w:rPr>
          <w:rFonts w:ascii="Montserrat" w:hAnsi="Montserrat" w:cs="Arial"/>
          <w:i/>
          <w:iCs/>
          <w:color w:val="27344C"/>
          <w:sz w:val="22"/>
          <w:szCs w:val="22"/>
          <w:lang w:val="ro-RO"/>
        </w:rPr>
        <w:t xml:space="preserve">Pentru proiectele cu finanțare din fonduri europene, respectiv Fondul European pentru Dezvoltare Regională și Fondul de Coeziune care nu afectează în mod semnificativ ariile naturale protejate de interes comunitar, autoritatea competentă pentru protecția mediului emite declarația prevăzută în apendicele 1 din cadrul Regulamentului UE 2015/207 al Comisiei de stabilire a normelor detaliate de punere în aplicare a Regulamentului (UE) nr. 1.303/2013 al Parlamentului European și al Consiliului, însoțită de o hartă indicând amplasarea proiectului și a siturilor Natura 2000.’’ </w:t>
      </w:r>
      <w:r w:rsidRPr="00571092">
        <w:rPr>
          <w:rFonts w:ascii="Montserrat" w:hAnsi="Montserrat" w:cs="Arial"/>
          <w:b/>
          <w:bCs/>
          <w:color w:val="27344C"/>
          <w:sz w:val="22"/>
          <w:szCs w:val="22"/>
          <w:lang w:val="ro-RO"/>
        </w:rPr>
        <w:t>(Declarația Natura 2000)</w:t>
      </w:r>
      <w:r w:rsidR="006C02D1" w:rsidRPr="00571092">
        <w:rPr>
          <w:rFonts w:ascii="Montserrat" w:hAnsi="Montserrat" w:cs="Arial"/>
          <w:color w:val="27344C"/>
          <w:sz w:val="22"/>
          <w:szCs w:val="22"/>
          <w:lang w:val="ro-RO"/>
        </w:rPr>
        <w:t>.</w:t>
      </w:r>
    </w:p>
    <w:p w14:paraId="2B65EE7E" w14:textId="4F7DB7D6" w:rsidR="009E5255" w:rsidRPr="0062156F" w:rsidRDefault="007B0319"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Rezumând,</w:t>
      </w:r>
      <w:r w:rsidR="0064247C" w:rsidRPr="0062156F">
        <w:rPr>
          <w:rFonts w:ascii="Montserrat" w:hAnsi="Montserrat" w:cs="Arial"/>
          <w:color w:val="27344C"/>
          <w:sz w:val="22"/>
          <w:szCs w:val="22"/>
          <w:lang w:val="ro-RO"/>
        </w:rPr>
        <w:t xml:space="preserve"> în procesul de evaluare si selectare a operațiunilor, Autoritatea de Management PR Vest 2021-2027 va analiza modul în care proiectul propus spre finanțare respectă: </w:t>
      </w:r>
    </w:p>
    <w:p w14:paraId="144A8269" w14:textId="1CB79B90" w:rsidR="00A864CE" w:rsidRPr="0062156F" w:rsidRDefault="00A864CE" w:rsidP="006C02D1">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62156F">
        <w:rPr>
          <w:rFonts w:ascii="Montserrat" w:hAnsi="Montserrat" w:cs="Arial"/>
          <w:b/>
          <w:bCs/>
          <w:color w:val="27344C"/>
          <w:sz w:val="22"/>
          <w:szCs w:val="22"/>
          <w:lang w:val="ro-RO" w:eastAsia="en-GB"/>
        </w:rPr>
        <w:t xml:space="preserve">Asigurarea </w:t>
      </w:r>
      <w:r w:rsidRPr="0062156F">
        <w:rPr>
          <w:rFonts w:ascii="Montserrat" w:eastAsia="Times New Roman" w:hAnsi="Montserrat" w:cs="Arial"/>
          <w:b/>
          <w:bCs/>
          <w:color w:val="27344C"/>
          <w:sz w:val="22"/>
          <w:szCs w:val="22"/>
          <w:lang w:val="ro-RO" w:eastAsia="en-GB"/>
        </w:rPr>
        <w:t>Dezvolt</w:t>
      </w:r>
      <w:r w:rsidRPr="0062156F">
        <w:rPr>
          <w:rFonts w:ascii="Montserrat" w:hAnsi="Montserrat" w:cs="Arial"/>
          <w:b/>
          <w:bCs/>
          <w:color w:val="27344C"/>
          <w:sz w:val="22"/>
          <w:szCs w:val="22"/>
          <w:lang w:val="ro-RO" w:eastAsia="en-GB"/>
        </w:rPr>
        <w:t>ă</w:t>
      </w:r>
      <w:r w:rsidRPr="0062156F">
        <w:rPr>
          <w:rFonts w:ascii="Montserrat" w:eastAsia="Times New Roman" w:hAnsi="Montserrat" w:cs="Arial"/>
          <w:b/>
          <w:bCs/>
          <w:color w:val="27344C"/>
          <w:sz w:val="22"/>
          <w:szCs w:val="22"/>
          <w:lang w:val="ro-RO" w:eastAsia="en-GB"/>
        </w:rPr>
        <w:t>r</w:t>
      </w:r>
      <w:r w:rsidRPr="0062156F">
        <w:rPr>
          <w:rFonts w:ascii="Montserrat" w:hAnsi="Montserrat" w:cs="Arial"/>
          <w:b/>
          <w:bCs/>
          <w:color w:val="27344C"/>
          <w:sz w:val="22"/>
          <w:szCs w:val="22"/>
          <w:lang w:val="ro-RO" w:eastAsia="en-GB"/>
        </w:rPr>
        <w:t>ii</w:t>
      </w:r>
      <w:r w:rsidRPr="0062156F">
        <w:rPr>
          <w:rFonts w:ascii="Montserrat" w:eastAsia="Times New Roman" w:hAnsi="Montserrat" w:cs="Arial"/>
          <w:b/>
          <w:bCs/>
          <w:color w:val="27344C"/>
          <w:sz w:val="22"/>
          <w:szCs w:val="22"/>
          <w:lang w:val="ro-RO" w:eastAsia="en-GB"/>
        </w:rPr>
        <w:t xml:space="preserve"> Durabil</w:t>
      </w:r>
      <w:r w:rsidRPr="0062156F">
        <w:rPr>
          <w:rFonts w:ascii="Montserrat" w:hAnsi="Montserrat" w:cs="Arial"/>
          <w:b/>
          <w:bCs/>
          <w:color w:val="27344C"/>
          <w:sz w:val="22"/>
          <w:szCs w:val="22"/>
          <w:lang w:val="ro-RO" w:eastAsia="en-GB"/>
        </w:rPr>
        <w:t xml:space="preserve">e </w:t>
      </w:r>
      <w:r w:rsidRPr="0062156F">
        <w:rPr>
          <w:rFonts w:ascii="Montserrat" w:hAnsi="Montserrat" w:cs="Arial"/>
          <w:color w:val="27344C"/>
          <w:sz w:val="22"/>
          <w:szCs w:val="22"/>
          <w:lang w:val="ro-RO" w:eastAsia="en-GB"/>
        </w:rPr>
        <w:t>prin</w:t>
      </w:r>
      <w:r w:rsidRPr="0062156F">
        <w:rPr>
          <w:rFonts w:ascii="Montserrat" w:hAnsi="Montserrat" w:cs="Arial"/>
          <w:b/>
          <w:bCs/>
          <w:color w:val="27344C"/>
          <w:sz w:val="22"/>
          <w:szCs w:val="22"/>
          <w:lang w:val="ro-RO" w:eastAsia="en-GB"/>
        </w:rPr>
        <w:t xml:space="preserve"> </w:t>
      </w:r>
      <w:r w:rsidRPr="0062156F">
        <w:rPr>
          <w:rFonts w:ascii="Montserrat" w:hAnsi="Montserrat" w:cs="Arial"/>
          <w:color w:val="27344C"/>
          <w:sz w:val="22"/>
          <w:szCs w:val="22"/>
          <w:lang w:val="ro-RO" w:eastAsia="en-GB"/>
        </w:rPr>
        <w:t>respectarea cerințelor privind protecția mediului</w:t>
      </w:r>
      <w:bookmarkEnd w:id="0"/>
      <w:r w:rsidRPr="0062156F">
        <w:rPr>
          <w:rFonts w:ascii="Montserrat" w:hAnsi="Montserrat" w:cs="Arial"/>
          <w:color w:val="27344C"/>
          <w:sz w:val="22"/>
          <w:szCs w:val="22"/>
          <w:lang w:val="ro-RO" w:eastAsia="en-GB"/>
        </w:rPr>
        <w:t>,</w:t>
      </w:r>
    </w:p>
    <w:p w14:paraId="63F023A6" w14:textId="6E8EE126" w:rsidR="007B0319" w:rsidRPr="0062156F" w:rsidRDefault="007B0319" w:rsidP="006C02D1">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Asigurarea imunizării la schimbările climatice</w:t>
      </w:r>
      <w:r w:rsidR="000939A6" w:rsidRPr="0062156F">
        <w:rPr>
          <w:rFonts w:ascii="Montserrat" w:eastAsia="Times New Roman" w:hAnsi="Montserrat" w:cs="Arial"/>
          <w:b/>
          <w:bCs/>
          <w:color w:val="27344C"/>
          <w:sz w:val="22"/>
          <w:szCs w:val="22"/>
          <w:lang w:val="ro-RO" w:eastAsia="en-GB"/>
        </w:rPr>
        <w:t>,</w:t>
      </w:r>
    </w:p>
    <w:p w14:paraId="54FE9AAD" w14:textId="1A490681" w:rsidR="009C36C4" w:rsidRPr="0062156F" w:rsidRDefault="007B0319" w:rsidP="006C02D1">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62156F">
        <w:rPr>
          <w:rFonts w:ascii="Montserrat" w:eastAsia="Times New Roman" w:hAnsi="Montserrat" w:cs="Arial"/>
          <w:b/>
          <w:bCs/>
          <w:color w:val="27344C"/>
          <w:sz w:val="22"/>
          <w:szCs w:val="22"/>
          <w:lang w:val="ro-RO" w:eastAsia="en-GB"/>
        </w:rPr>
        <w:t>Respectarea principiului ”de a nu prejudicia semnificativ”</w:t>
      </w:r>
      <w:r w:rsidR="000C75F9" w:rsidRPr="0062156F">
        <w:rPr>
          <w:rFonts w:ascii="Montserrat" w:eastAsia="Times New Roman" w:hAnsi="Montserrat" w:cs="Arial"/>
          <w:b/>
          <w:bCs/>
          <w:color w:val="27344C"/>
          <w:sz w:val="22"/>
          <w:szCs w:val="22"/>
          <w:lang w:val="ro-RO" w:eastAsia="en-GB"/>
        </w:rPr>
        <w:t xml:space="preserve"> (DNSH)</w:t>
      </w:r>
      <w:r w:rsidR="00E25A65" w:rsidRPr="0062156F">
        <w:rPr>
          <w:rFonts w:ascii="Montserrat" w:eastAsia="Times New Roman" w:hAnsi="Montserrat" w:cs="Arial"/>
          <w:b/>
          <w:bCs/>
          <w:color w:val="27344C"/>
          <w:sz w:val="22"/>
          <w:szCs w:val="22"/>
          <w:lang w:val="ro-RO" w:eastAsia="en-GB"/>
        </w:rPr>
        <w:t>.</w:t>
      </w:r>
    </w:p>
    <w:p w14:paraId="2A6BA953" w14:textId="560D92D1" w:rsidR="00E13A2D" w:rsidRPr="0062156F" w:rsidRDefault="003A7EC9" w:rsidP="006C02D1">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PREZENTARE GENERALĂ A CONCEPTELOR</w:t>
      </w:r>
    </w:p>
    <w:p w14:paraId="4F66CB06" w14:textId="25A0BE96" w:rsidR="00A864CE" w:rsidRPr="0062156F" w:rsidRDefault="00740AF1" w:rsidP="006C02D1">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3.1.</w:t>
      </w:r>
      <w:r w:rsidR="00A864CE" w:rsidRPr="0062156F">
        <w:rPr>
          <w:rFonts w:ascii="Montserrat" w:eastAsia="Times New Roman" w:hAnsi="Montserrat" w:cs="Arial"/>
          <w:b/>
          <w:bCs/>
          <w:color w:val="27344C"/>
          <w:sz w:val="22"/>
          <w:szCs w:val="22"/>
          <w:lang w:val="ro-RO" w:eastAsia="en-GB"/>
        </w:rPr>
        <w:t xml:space="preserve"> Asigurarea Dezvoltării Durabile prin respectarea cerințelor privind protecția mediului</w:t>
      </w:r>
    </w:p>
    <w:p w14:paraId="22BC3C83" w14:textId="00D49045" w:rsidR="00A864CE" w:rsidRPr="0062156F" w:rsidRDefault="009D324C" w:rsidP="006C02D1">
      <w:pPr>
        <w:pStyle w:val="Heading1"/>
        <w:spacing w:before="120" w:after="120"/>
        <w:jc w:val="both"/>
        <w:rPr>
          <w:rFonts w:ascii="Montserrat" w:eastAsiaTheme="minorHAnsi" w:hAnsi="Montserrat" w:cs="Arial"/>
          <w:color w:val="27344C"/>
          <w:sz w:val="22"/>
          <w:szCs w:val="22"/>
          <w:lang w:val="ro-RO"/>
        </w:rPr>
      </w:pPr>
      <w:r w:rsidRPr="0062156F">
        <w:rPr>
          <w:rFonts w:ascii="Montserrat" w:eastAsiaTheme="minorHAnsi" w:hAnsi="Montserrat" w:cs="Arial"/>
          <w:color w:val="27344C"/>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w:t>
      </w:r>
      <w:r w:rsidR="00EA1255">
        <w:rPr>
          <w:rFonts w:ascii="Montserrat" w:eastAsiaTheme="minorHAnsi" w:hAnsi="Montserrat" w:cs="Arial"/>
          <w:color w:val="27344C"/>
          <w:sz w:val="22"/>
          <w:szCs w:val="22"/>
          <w:lang w:val="ro-RO"/>
        </w:rPr>
        <w:t xml:space="preserve"> </w:t>
      </w:r>
      <w:r w:rsidRPr="0062156F">
        <w:rPr>
          <w:rFonts w:ascii="Montserrat" w:eastAsiaTheme="minorHAnsi" w:hAnsi="Montserrat" w:cs="Arial"/>
          <w:color w:val="27344C"/>
          <w:sz w:val="22"/>
          <w:szCs w:val="22"/>
          <w:lang w:val="ro-RO"/>
        </w:rPr>
        <w:t>înconjurător. </w:t>
      </w:r>
    </w:p>
    <w:p w14:paraId="36835CFD" w14:textId="055AB818" w:rsidR="00E80AD1" w:rsidRPr="0062156F" w:rsidRDefault="007F3BEA" w:rsidP="006C02D1">
      <w:pPr>
        <w:pStyle w:val="Heading1"/>
        <w:spacing w:before="120" w:after="120"/>
        <w:jc w:val="both"/>
        <w:rPr>
          <w:rFonts w:ascii="Montserrat" w:eastAsiaTheme="minorHAnsi" w:hAnsi="Montserrat" w:cs="Arial"/>
          <w:color w:val="27344C"/>
          <w:sz w:val="22"/>
          <w:szCs w:val="22"/>
          <w:lang w:val="ro-RO"/>
        </w:rPr>
      </w:pPr>
      <w:r w:rsidRPr="0062156F">
        <w:rPr>
          <w:rFonts w:ascii="Montserrat" w:eastAsiaTheme="minorHAnsi" w:hAnsi="Montserrat" w:cs="Arial"/>
          <w:color w:val="27344C"/>
          <w:sz w:val="22"/>
          <w:szCs w:val="22"/>
          <w:lang w:val="ro-RO"/>
        </w:rPr>
        <w:t>Din cele 17 obiective ale Dezvolt</w:t>
      </w:r>
      <w:r w:rsidR="00186313" w:rsidRPr="0062156F">
        <w:rPr>
          <w:rFonts w:ascii="Montserrat" w:eastAsiaTheme="minorHAnsi" w:hAnsi="Montserrat" w:cs="Arial"/>
          <w:color w:val="27344C"/>
          <w:sz w:val="22"/>
          <w:szCs w:val="22"/>
          <w:lang w:val="ro-RO"/>
        </w:rPr>
        <w:t>ă</w:t>
      </w:r>
      <w:r w:rsidRPr="0062156F">
        <w:rPr>
          <w:rFonts w:ascii="Montserrat" w:eastAsiaTheme="minorHAnsi" w:hAnsi="Montserrat" w:cs="Arial"/>
          <w:color w:val="27344C"/>
          <w:sz w:val="22"/>
          <w:szCs w:val="22"/>
          <w:lang w:val="ro-RO"/>
        </w:rPr>
        <w:t>rii Durabile</w:t>
      </w:r>
      <w:r w:rsidR="00E80AD1" w:rsidRPr="0062156F">
        <w:rPr>
          <w:rFonts w:ascii="Montserrat" w:eastAsiaTheme="minorHAnsi" w:hAnsi="Montserrat" w:cs="Arial"/>
          <w:color w:val="27344C"/>
          <w:sz w:val="22"/>
          <w:szCs w:val="22"/>
          <w:lang w:val="ro-RO"/>
        </w:rPr>
        <w:t xml:space="preserve">, </w:t>
      </w:r>
      <w:r w:rsidR="00DA6281" w:rsidRPr="0062156F">
        <w:rPr>
          <w:rFonts w:ascii="Montserrat" w:eastAsiaTheme="minorHAnsi" w:hAnsi="Montserrat" w:cs="Arial"/>
          <w:color w:val="27344C"/>
          <w:sz w:val="22"/>
          <w:szCs w:val="22"/>
          <w:lang w:val="ro-RO"/>
        </w:rPr>
        <w:t xml:space="preserve">cele care </w:t>
      </w:r>
      <w:r w:rsidR="00211083" w:rsidRPr="0062156F">
        <w:rPr>
          <w:rFonts w:ascii="Montserrat" w:eastAsiaTheme="minorHAnsi" w:hAnsi="Montserrat" w:cs="Arial"/>
          <w:color w:val="27344C"/>
          <w:sz w:val="22"/>
          <w:szCs w:val="22"/>
          <w:lang w:val="ro-RO"/>
        </w:rPr>
        <w:t>vizează</w:t>
      </w:r>
      <w:r w:rsidR="00DA6281" w:rsidRPr="0062156F">
        <w:rPr>
          <w:rFonts w:ascii="Montserrat" w:eastAsiaTheme="minorHAnsi" w:hAnsi="Montserrat" w:cs="Arial"/>
          <w:color w:val="27344C"/>
          <w:sz w:val="22"/>
          <w:szCs w:val="22"/>
          <w:lang w:val="ro-RO"/>
        </w:rPr>
        <w:t xml:space="preserve"> protec</w:t>
      </w:r>
      <w:r w:rsidR="00186313" w:rsidRPr="0062156F">
        <w:rPr>
          <w:rFonts w:ascii="Montserrat" w:eastAsiaTheme="minorHAnsi" w:hAnsi="Montserrat" w:cs="Arial"/>
          <w:color w:val="27344C"/>
          <w:sz w:val="22"/>
          <w:szCs w:val="22"/>
          <w:lang w:val="ro-RO"/>
        </w:rPr>
        <w:t>ț</w:t>
      </w:r>
      <w:r w:rsidR="00DA6281" w:rsidRPr="0062156F">
        <w:rPr>
          <w:rFonts w:ascii="Montserrat" w:eastAsiaTheme="minorHAnsi" w:hAnsi="Montserrat" w:cs="Arial"/>
          <w:color w:val="27344C"/>
          <w:sz w:val="22"/>
          <w:szCs w:val="22"/>
          <w:lang w:val="ro-RO"/>
        </w:rPr>
        <w:t>ia mediului se refer</w:t>
      </w:r>
      <w:r w:rsidR="00186313" w:rsidRPr="0062156F">
        <w:rPr>
          <w:rFonts w:ascii="Montserrat" w:eastAsiaTheme="minorHAnsi" w:hAnsi="Montserrat" w:cs="Arial"/>
          <w:color w:val="27344C"/>
          <w:sz w:val="22"/>
          <w:szCs w:val="22"/>
          <w:lang w:val="ro-RO"/>
        </w:rPr>
        <w:t>ă</w:t>
      </w:r>
      <w:r w:rsidR="00DA6281" w:rsidRPr="0062156F">
        <w:rPr>
          <w:rFonts w:ascii="Montserrat" w:eastAsiaTheme="minorHAnsi" w:hAnsi="Montserrat" w:cs="Arial"/>
          <w:color w:val="27344C"/>
          <w:sz w:val="22"/>
          <w:szCs w:val="22"/>
          <w:lang w:val="ro-RO"/>
        </w:rPr>
        <w:t xml:space="preserve"> la: m</w:t>
      </w:r>
      <w:r w:rsidR="00186313" w:rsidRPr="0062156F">
        <w:rPr>
          <w:rFonts w:ascii="Montserrat" w:eastAsiaTheme="minorHAnsi" w:hAnsi="Montserrat" w:cs="Arial"/>
          <w:color w:val="27344C"/>
          <w:sz w:val="22"/>
          <w:szCs w:val="22"/>
          <w:lang w:val="ro-RO"/>
        </w:rPr>
        <w:t>ă</w:t>
      </w:r>
      <w:r w:rsidR="00DA6281" w:rsidRPr="0062156F">
        <w:rPr>
          <w:rFonts w:ascii="Montserrat" w:eastAsiaTheme="minorHAnsi" w:hAnsi="Montserrat" w:cs="Arial"/>
          <w:color w:val="27344C"/>
          <w:sz w:val="22"/>
          <w:szCs w:val="22"/>
          <w:lang w:val="ro-RO"/>
        </w:rPr>
        <w:t>suri de combatere a impactului privind schimb</w:t>
      </w:r>
      <w:r w:rsidR="00186313" w:rsidRPr="0062156F">
        <w:rPr>
          <w:rFonts w:ascii="Montserrat" w:eastAsiaTheme="minorHAnsi" w:hAnsi="Montserrat" w:cs="Arial"/>
          <w:color w:val="27344C"/>
          <w:sz w:val="22"/>
          <w:szCs w:val="22"/>
          <w:lang w:val="ro-RO"/>
        </w:rPr>
        <w:t>ă</w:t>
      </w:r>
      <w:r w:rsidR="00DA6281" w:rsidRPr="0062156F">
        <w:rPr>
          <w:rFonts w:ascii="Montserrat" w:eastAsiaTheme="minorHAnsi" w:hAnsi="Montserrat" w:cs="Arial"/>
          <w:color w:val="27344C"/>
          <w:sz w:val="22"/>
          <w:szCs w:val="22"/>
          <w:lang w:val="ro-RO"/>
        </w:rPr>
        <w:t>rile climatice,</w:t>
      </w:r>
      <w:r w:rsidR="00252613" w:rsidRPr="0062156F">
        <w:rPr>
          <w:rFonts w:ascii="Montserrat" w:eastAsiaTheme="minorHAnsi" w:hAnsi="Montserrat" w:cs="Arial"/>
          <w:color w:val="27344C"/>
          <w:sz w:val="22"/>
          <w:szCs w:val="22"/>
          <w:lang w:val="ro-RO"/>
        </w:rPr>
        <w:t xml:space="preserve"> </w:t>
      </w:r>
      <w:r w:rsidR="00DA6281" w:rsidRPr="0062156F">
        <w:rPr>
          <w:rFonts w:ascii="Montserrat" w:eastAsiaTheme="minorHAnsi" w:hAnsi="Montserrat" w:cs="Arial"/>
          <w:color w:val="27344C"/>
          <w:sz w:val="22"/>
          <w:szCs w:val="22"/>
          <w:lang w:val="ro-RO"/>
        </w:rPr>
        <w:t>conservarea și utilizarea durabilă a resurselor de ap</w:t>
      </w:r>
      <w:r w:rsidR="00186313" w:rsidRPr="0062156F">
        <w:rPr>
          <w:rFonts w:ascii="Montserrat" w:eastAsiaTheme="minorHAnsi" w:hAnsi="Montserrat" w:cs="Arial"/>
          <w:color w:val="27344C"/>
          <w:sz w:val="22"/>
          <w:szCs w:val="22"/>
          <w:lang w:val="ro-RO"/>
        </w:rPr>
        <w:t>ă</w:t>
      </w:r>
      <w:r w:rsidR="00DA6281" w:rsidRPr="0062156F">
        <w:rPr>
          <w:rFonts w:ascii="Montserrat" w:eastAsiaTheme="minorHAnsi" w:hAnsi="Montserrat" w:cs="Arial"/>
          <w:color w:val="27344C"/>
          <w:sz w:val="22"/>
          <w:szCs w:val="22"/>
          <w:lang w:val="ro-RO"/>
        </w:rPr>
        <w:t xml:space="preserve"> pentru o dezvoltare durabilă</w:t>
      </w:r>
      <w:r w:rsidR="00186313" w:rsidRPr="0062156F">
        <w:rPr>
          <w:rFonts w:ascii="Montserrat" w:eastAsiaTheme="minorHAnsi" w:hAnsi="Montserrat" w:cs="Arial"/>
          <w:color w:val="27344C"/>
          <w:sz w:val="22"/>
          <w:szCs w:val="22"/>
          <w:lang w:val="ro-RO"/>
        </w:rPr>
        <w:t>,</w:t>
      </w:r>
      <w:r w:rsidR="00252613" w:rsidRPr="0062156F">
        <w:rPr>
          <w:rFonts w:ascii="Montserrat" w:eastAsiaTheme="minorHAnsi" w:hAnsi="Montserrat" w:cs="Arial"/>
          <w:color w:val="27344C"/>
          <w:sz w:val="22"/>
          <w:szCs w:val="22"/>
          <w:lang w:val="ro-RO"/>
        </w:rPr>
        <w:t xml:space="preserve"> p</w:t>
      </w:r>
      <w:r w:rsidR="00DA6281" w:rsidRPr="0062156F">
        <w:rPr>
          <w:rFonts w:ascii="Montserrat" w:eastAsiaTheme="minorHAnsi" w:hAnsi="Montserrat" w:cs="Arial"/>
          <w:color w:val="27344C"/>
          <w:sz w:val="22"/>
          <w:szCs w:val="22"/>
          <w:lang w:val="ro-RO"/>
        </w:rPr>
        <w:t>rotejarea, restaurarea și promovarea utilizării durabile a ecosistemelor terestre</w:t>
      </w:r>
      <w:r w:rsidR="00252613" w:rsidRPr="0062156F">
        <w:rPr>
          <w:rFonts w:ascii="Montserrat" w:eastAsiaTheme="minorHAnsi" w:hAnsi="Montserrat" w:cs="Arial"/>
          <w:color w:val="27344C"/>
          <w:sz w:val="22"/>
          <w:szCs w:val="22"/>
          <w:lang w:val="ro-RO"/>
        </w:rPr>
        <w:t>.</w:t>
      </w:r>
    </w:p>
    <w:p w14:paraId="7E6F9CAC" w14:textId="04551D88" w:rsidR="00252613" w:rsidRPr="0062156F" w:rsidRDefault="00252613" w:rsidP="006C02D1">
      <w:pPr>
        <w:spacing w:before="120" w:after="120"/>
        <w:jc w:val="both"/>
        <w:rPr>
          <w:rFonts w:ascii="Montserrat" w:hAnsi="Montserrat" w:cs="Arial"/>
          <w:color w:val="27344C"/>
          <w:sz w:val="22"/>
          <w:szCs w:val="22"/>
          <w:lang w:val="ro-RO"/>
        </w:rPr>
      </w:pPr>
      <w:r w:rsidRPr="0062156F">
        <w:rPr>
          <w:rFonts w:ascii="Montserrat" w:hAnsi="Montserrat"/>
          <w:b/>
          <w:bCs/>
          <w:color w:val="27344C"/>
          <w:sz w:val="22"/>
          <w:szCs w:val="22"/>
          <w:lang w:val="ro-RO"/>
        </w:rPr>
        <w:t>Pentru a r</w:t>
      </w:r>
      <w:r w:rsidR="00E17B7A" w:rsidRPr="0062156F">
        <w:rPr>
          <w:rFonts w:ascii="Montserrat" w:hAnsi="Montserrat"/>
          <w:b/>
          <w:bCs/>
          <w:color w:val="27344C"/>
          <w:sz w:val="22"/>
          <w:szCs w:val="22"/>
          <w:lang w:val="ro-RO"/>
        </w:rPr>
        <w:t>ă</w:t>
      </w:r>
      <w:r w:rsidRPr="0062156F">
        <w:rPr>
          <w:rFonts w:ascii="Montserrat" w:hAnsi="Montserrat"/>
          <w:b/>
          <w:bCs/>
          <w:color w:val="27344C"/>
          <w:sz w:val="22"/>
          <w:szCs w:val="22"/>
          <w:lang w:val="ro-RO"/>
        </w:rPr>
        <w:t>spunde care sunt m</w:t>
      </w:r>
      <w:r w:rsidR="00186313" w:rsidRPr="0062156F">
        <w:rPr>
          <w:rFonts w:ascii="Montserrat" w:hAnsi="Montserrat"/>
          <w:b/>
          <w:bCs/>
          <w:color w:val="27344C"/>
          <w:sz w:val="22"/>
          <w:szCs w:val="22"/>
          <w:lang w:val="ro-RO"/>
        </w:rPr>
        <w:t>ă</w:t>
      </w:r>
      <w:r w:rsidRPr="0062156F">
        <w:rPr>
          <w:rFonts w:ascii="Montserrat" w:hAnsi="Montserrat"/>
          <w:b/>
          <w:bCs/>
          <w:color w:val="27344C"/>
          <w:sz w:val="22"/>
          <w:szCs w:val="22"/>
          <w:lang w:val="ro-RO"/>
        </w:rPr>
        <w:t>surile de reducere a impactului obiectivelor de mediu ce promovează dezvoltarea durabilă s</w:t>
      </w:r>
      <w:proofErr w:type="spellStart"/>
      <w:r w:rsidR="00F5556B" w:rsidRPr="0062156F">
        <w:rPr>
          <w:rFonts w:ascii="Montserrat" w:hAnsi="Montserrat"/>
          <w:b/>
          <w:bCs/>
          <w:color w:val="27344C"/>
          <w:sz w:val="22"/>
          <w:szCs w:val="22"/>
        </w:rPr>
        <w:t>olicitantul</w:t>
      </w:r>
      <w:proofErr w:type="spellEnd"/>
      <w:r w:rsidR="00F5556B" w:rsidRPr="0062156F">
        <w:rPr>
          <w:rFonts w:ascii="Montserrat" w:hAnsi="Montserrat"/>
          <w:b/>
          <w:bCs/>
          <w:color w:val="27344C"/>
          <w:sz w:val="22"/>
          <w:szCs w:val="22"/>
        </w:rPr>
        <w:t xml:space="preserve"> are </w:t>
      </w:r>
      <w:proofErr w:type="spellStart"/>
      <w:r w:rsidR="00F5556B" w:rsidRPr="0062156F">
        <w:rPr>
          <w:rFonts w:ascii="Montserrat" w:hAnsi="Montserrat"/>
          <w:b/>
          <w:bCs/>
          <w:color w:val="27344C"/>
          <w:sz w:val="22"/>
          <w:szCs w:val="22"/>
        </w:rPr>
        <w:t>obliga</w:t>
      </w:r>
      <w:r w:rsidR="00186313" w:rsidRPr="0062156F">
        <w:rPr>
          <w:rFonts w:ascii="Montserrat" w:hAnsi="Montserrat"/>
          <w:b/>
          <w:bCs/>
          <w:color w:val="27344C"/>
          <w:sz w:val="22"/>
          <w:szCs w:val="22"/>
        </w:rPr>
        <w:t>ț</w:t>
      </w:r>
      <w:r w:rsidR="00F5556B" w:rsidRPr="0062156F">
        <w:rPr>
          <w:rFonts w:ascii="Montserrat" w:hAnsi="Montserrat"/>
          <w:b/>
          <w:bCs/>
          <w:color w:val="27344C"/>
          <w:sz w:val="22"/>
          <w:szCs w:val="22"/>
        </w:rPr>
        <w:t>ia</w:t>
      </w:r>
      <w:proofErr w:type="spellEnd"/>
      <w:r w:rsidR="00F5556B" w:rsidRPr="0062156F">
        <w:rPr>
          <w:rFonts w:ascii="Montserrat" w:hAnsi="Montserrat"/>
          <w:b/>
          <w:bCs/>
          <w:color w:val="27344C"/>
          <w:sz w:val="22"/>
          <w:szCs w:val="22"/>
        </w:rPr>
        <w:t xml:space="preserve"> de a </w:t>
      </w:r>
      <w:proofErr w:type="spellStart"/>
      <w:r w:rsidR="00F5556B" w:rsidRPr="0062156F">
        <w:rPr>
          <w:rFonts w:ascii="Montserrat" w:hAnsi="Montserrat"/>
          <w:b/>
          <w:bCs/>
          <w:color w:val="27344C"/>
          <w:sz w:val="22"/>
          <w:szCs w:val="22"/>
        </w:rPr>
        <w:t>respecta</w:t>
      </w:r>
      <w:proofErr w:type="spellEnd"/>
      <w:r w:rsidR="00F5556B" w:rsidRPr="0062156F">
        <w:rPr>
          <w:rFonts w:ascii="Montserrat" w:hAnsi="Montserrat"/>
          <w:color w:val="27344C"/>
          <w:sz w:val="22"/>
          <w:szCs w:val="22"/>
        </w:rPr>
        <w:t xml:space="preserve"> </w:t>
      </w:r>
      <w:r w:rsidR="00F5556B" w:rsidRPr="0062156F">
        <w:rPr>
          <w:rFonts w:ascii="Montserrat" w:hAnsi="Montserrat"/>
          <w:color w:val="27344C"/>
          <w:sz w:val="22"/>
          <w:szCs w:val="22"/>
          <w:lang w:val="ro-RO"/>
        </w:rPr>
        <w:t xml:space="preserve">prevederile  </w:t>
      </w:r>
      <w:r w:rsidRPr="0062156F">
        <w:rPr>
          <w:rFonts w:ascii="Montserrat" w:hAnsi="Montserrat" w:cs="Arial"/>
          <w:color w:val="27344C"/>
          <w:sz w:val="22"/>
          <w:szCs w:val="22"/>
          <w:lang w:val="ro-RO"/>
        </w:rPr>
        <w:t>Legii nr. 292/2018 privind evaluarea impactului anumitor proiecte publice</w:t>
      </w:r>
      <w:r w:rsidR="00EA1255">
        <w:rPr>
          <w:rFonts w:ascii="Montserrat" w:hAnsi="Montserrat" w:cs="Arial"/>
          <w:color w:val="27344C"/>
          <w:sz w:val="22"/>
          <w:szCs w:val="22"/>
          <w:lang w:val="ro-RO"/>
        </w:rPr>
        <w:t xml:space="preserve"> </w:t>
      </w:r>
      <w:proofErr w:type="spellStart"/>
      <w:r w:rsidRPr="0062156F">
        <w:rPr>
          <w:rFonts w:ascii="Montserrat" w:hAnsi="Montserrat" w:cs="Arial"/>
          <w:color w:val="27344C"/>
          <w:sz w:val="22"/>
          <w:szCs w:val="22"/>
          <w:lang w:val="ro-RO"/>
        </w:rPr>
        <w:t>şi</w:t>
      </w:r>
      <w:proofErr w:type="spellEnd"/>
      <w:r w:rsidRPr="0062156F">
        <w:rPr>
          <w:rFonts w:ascii="Montserrat" w:hAnsi="Montserrat" w:cs="Arial"/>
          <w:color w:val="27344C"/>
          <w:sz w:val="22"/>
          <w:szCs w:val="22"/>
          <w:lang w:val="ro-RO"/>
        </w:rPr>
        <w:t xml:space="preserve"> private asupra mediului</w:t>
      </w:r>
      <w:r w:rsidR="00EA1255">
        <w:rPr>
          <w:rFonts w:ascii="Montserrat" w:hAnsi="Montserrat" w:cs="Arial"/>
          <w:color w:val="27344C"/>
          <w:sz w:val="22"/>
          <w:szCs w:val="22"/>
          <w:lang w:val="ro-RO"/>
        </w:rPr>
        <w:t xml:space="preserve"> </w:t>
      </w:r>
      <w:r w:rsidRPr="0062156F">
        <w:rPr>
          <w:rFonts w:ascii="Montserrat" w:hAnsi="Montserrat" w:cs="Arial"/>
          <w:color w:val="27344C"/>
          <w:sz w:val="22"/>
          <w:szCs w:val="22"/>
          <w:lang w:val="ro-RO"/>
        </w:rPr>
        <w:t>și ale Ordinului nr. 269/2020 privind aprobarea ghidului general aplicabil etapelor procedurii de evaluare a impactului asupra mediului, a ghidului pentru evaluarea impactului asupra mediului în context transfrontalier</w:t>
      </w:r>
      <w:r w:rsidR="00EA1255">
        <w:rPr>
          <w:rFonts w:ascii="Montserrat" w:hAnsi="Montserrat" w:cs="Arial"/>
          <w:color w:val="27344C"/>
          <w:sz w:val="22"/>
          <w:szCs w:val="22"/>
          <w:lang w:val="ro-RO"/>
        </w:rPr>
        <w:t xml:space="preserve"> </w:t>
      </w:r>
      <w:proofErr w:type="spellStart"/>
      <w:r w:rsidRPr="0062156F">
        <w:rPr>
          <w:rFonts w:ascii="Montserrat" w:hAnsi="Montserrat" w:cs="Arial"/>
          <w:color w:val="27344C"/>
          <w:sz w:val="22"/>
          <w:szCs w:val="22"/>
          <w:lang w:val="ro-RO"/>
        </w:rPr>
        <w:t>şi</w:t>
      </w:r>
      <w:proofErr w:type="spellEnd"/>
      <w:r w:rsidRPr="0062156F">
        <w:rPr>
          <w:rFonts w:ascii="Montserrat" w:hAnsi="Montserrat" w:cs="Arial"/>
          <w:color w:val="27344C"/>
          <w:sz w:val="22"/>
          <w:szCs w:val="22"/>
          <w:lang w:val="ro-RO"/>
        </w:rPr>
        <w:t xml:space="preserve"> a altor ghiduri specifice pentru diferite domenii</w:t>
      </w:r>
      <w:r w:rsidR="00EA1255">
        <w:rPr>
          <w:rFonts w:ascii="Montserrat" w:hAnsi="Montserrat" w:cs="Arial"/>
          <w:color w:val="27344C"/>
          <w:sz w:val="22"/>
          <w:szCs w:val="22"/>
          <w:lang w:val="ro-RO"/>
        </w:rPr>
        <w:t xml:space="preserve"> </w:t>
      </w:r>
      <w:proofErr w:type="spellStart"/>
      <w:r w:rsidRPr="0062156F">
        <w:rPr>
          <w:rFonts w:ascii="Montserrat" w:hAnsi="Montserrat" w:cs="Arial"/>
          <w:color w:val="27344C"/>
          <w:sz w:val="22"/>
          <w:szCs w:val="22"/>
          <w:lang w:val="ro-RO"/>
        </w:rPr>
        <w:t>şi</w:t>
      </w:r>
      <w:proofErr w:type="spellEnd"/>
      <w:r w:rsidRPr="0062156F">
        <w:rPr>
          <w:rFonts w:ascii="Montserrat" w:hAnsi="Montserrat" w:cs="Arial"/>
          <w:color w:val="27344C"/>
          <w:sz w:val="22"/>
          <w:szCs w:val="22"/>
          <w:lang w:val="ro-RO"/>
        </w:rPr>
        <w:t xml:space="preserve"> categorii de proiecte.</w:t>
      </w:r>
      <w:r w:rsidRPr="0062156F">
        <w:rPr>
          <w:rFonts w:ascii="Montserrat" w:hAnsi="Montserrat" w:cs="Open Sans"/>
          <w:color w:val="27344C"/>
          <w:sz w:val="22"/>
          <w:szCs w:val="22"/>
          <w:shd w:val="clear" w:color="auto" w:fill="FFFFFF"/>
        </w:rPr>
        <w:t xml:space="preserve"> </w:t>
      </w:r>
      <w:r w:rsidRPr="0062156F">
        <w:rPr>
          <w:rFonts w:ascii="Montserrat" w:hAnsi="Montserrat" w:cs="Arial"/>
          <w:color w:val="27344C"/>
          <w:sz w:val="22"/>
          <w:szCs w:val="22"/>
          <w:lang w:val="ro-RO"/>
        </w:rPr>
        <w:t>Fiecare proiect depus în cadrul PRV va parcurge procedura de evaluare a impactului asupra mediului.</w:t>
      </w:r>
    </w:p>
    <w:p w14:paraId="429D22C1" w14:textId="6844C823" w:rsidR="00620E2A" w:rsidRPr="00571092" w:rsidRDefault="00252613" w:rsidP="00620E2A">
      <w:pPr>
        <w:pStyle w:val="ListParagraph"/>
        <w:numPr>
          <w:ilvl w:val="0"/>
          <w:numId w:val="45"/>
        </w:numPr>
        <w:spacing w:before="120" w:after="120"/>
        <w:contextualSpacing w:val="0"/>
        <w:jc w:val="both"/>
        <w:rPr>
          <w:rFonts w:ascii="Montserrat" w:hAnsi="Montserrat" w:cs="Calibri"/>
          <w:color w:val="27344C"/>
          <w:sz w:val="20"/>
          <w:szCs w:val="20"/>
          <w:lang w:val="ro-RO"/>
        </w:rPr>
      </w:pPr>
      <w:r w:rsidRPr="00571092">
        <w:rPr>
          <w:rFonts w:ascii="Montserrat" w:hAnsi="Montserrat" w:cs="Arial"/>
          <w:color w:val="27344C"/>
          <w:sz w:val="22"/>
          <w:szCs w:val="22"/>
          <w:lang w:val="ro-RO"/>
        </w:rPr>
        <w:t>Solicitantul va prezenta actul de reglementare de la autoritatea de mediu</w:t>
      </w:r>
      <w:r w:rsidR="00186313" w:rsidRPr="00571092">
        <w:rPr>
          <w:rFonts w:ascii="Montserrat" w:hAnsi="Montserrat" w:cs="Arial"/>
          <w:color w:val="27344C"/>
          <w:sz w:val="22"/>
          <w:szCs w:val="22"/>
          <w:lang w:val="ro-RO"/>
        </w:rPr>
        <w:t xml:space="preserve"> </w:t>
      </w:r>
      <w:r w:rsidR="00620E2A" w:rsidRPr="00571092">
        <w:rPr>
          <w:rFonts w:ascii="Montserrat" w:hAnsi="Montserrat" w:cs="Arial"/>
          <w:b/>
          <w:bCs/>
          <w:color w:val="27344C"/>
          <w:sz w:val="22"/>
          <w:szCs w:val="22"/>
          <w:lang w:val="ro-RO"/>
        </w:rPr>
        <w:t>actul de reglementare pentru proiectul ce va fi depus</w:t>
      </w:r>
      <w:r w:rsidR="00620E2A" w:rsidRPr="00571092">
        <w:rPr>
          <w:rFonts w:ascii="Montserrat" w:hAnsi="Montserrat" w:cs="Arial"/>
          <w:color w:val="27344C"/>
          <w:sz w:val="22"/>
          <w:szCs w:val="22"/>
          <w:lang w:val="ro-RO"/>
        </w:rPr>
        <w:t xml:space="preserve"> </w:t>
      </w:r>
      <w:r w:rsidR="00620E2A" w:rsidRPr="00571092">
        <w:rPr>
          <w:rFonts w:ascii="Montserrat" w:hAnsi="Montserrat" w:cs="Arial"/>
          <w:b/>
          <w:bCs/>
          <w:color w:val="27344C"/>
          <w:sz w:val="22"/>
          <w:szCs w:val="22"/>
          <w:lang w:val="ro-RO"/>
        </w:rPr>
        <w:t>(Clasarea notificării/Decizia etapei de încadrare și Declarația Natura 2000/Acordul de mediu,</w:t>
      </w:r>
      <w:r w:rsidR="00EA1255">
        <w:rPr>
          <w:rFonts w:ascii="Times New Roman" w:hAnsi="Times New Roman" w:cs="Times New Roman"/>
          <w:b/>
          <w:bCs/>
          <w:color w:val="27344C"/>
          <w:sz w:val="22"/>
          <w:szCs w:val="22"/>
          <w:lang w:val="ro-RO"/>
        </w:rPr>
        <w:t xml:space="preserve"> </w:t>
      </w:r>
      <w:r w:rsidR="00620E2A" w:rsidRPr="00571092">
        <w:rPr>
          <w:rFonts w:ascii="Montserrat" w:hAnsi="Montserrat" w:cs="Arial"/>
          <w:b/>
          <w:bCs/>
          <w:color w:val="27344C"/>
          <w:sz w:val="22"/>
          <w:szCs w:val="22"/>
          <w:lang w:val="ro-RO"/>
        </w:rPr>
        <w:t>după caz).</w:t>
      </w:r>
    </w:p>
    <w:p w14:paraId="1AE4153E" w14:textId="02F4780F" w:rsidR="00252613" w:rsidRPr="0062156F" w:rsidRDefault="00252613" w:rsidP="006C02D1">
      <w:pPr>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De asemenea</w:t>
      </w:r>
      <w:r w:rsidR="002303B8">
        <w:rPr>
          <w:rFonts w:ascii="Montserrat" w:hAnsi="Montserrat" w:cs="Arial"/>
          <w:color w:val="27344C"/>
          <w:sz w:val="22"/>
          <w:szCs w:val="22"/>
          <w:lang w:val="ro-RO"/>
        </w:rPr>
        <w:t>,</w:t>
      </w:r>
      <w:r w:rsidRPr="0062156F">
        <w:rPr>
          <w:rFonts w:ascii="Montserrat" w:hAnsi="Montserrat" w:cs="Arial"/>
          <w:color w:val="27344C"/>
          <w:sz w:val="22"/>
          <w:szCs w:val="22"/>
          <w:lang w:val="ro-RO"/>
        </w:rPr>
        <w:t xml:space="preserve"> </w:t>
      </w:r>
      <w:r w:rsidR="00186313" w:rsidRPr="0062156F">
        <w:rPr>
          <w:rFonts w:ascii="Montserrat" w:hAnsi="Montserrat" w:cs="Arial"/>
          <w:color w:val="27344C"/>
          <w:sz w:val="22"/>
          <w:szCs w:val="22"/>
          <w:lang w:val="ro-RO"/>
        </w:rPr>
        <w:t>î</w:t>
      </w:r>
      <w:r w:rsidR="00F5556B" w:rsidRPr="0062156F">
        <w:rPr>
          <w:rFonts w:ascii="Montserrat" w:hAnsi="Montserrat" w:cs="Arial"/>
          <w:color w:val="27344C"/>
          <w:sz w:val="22"/>
          <w:szCs w:val="22"/>
          <w:lang w:val="ro-RO"/>
        </w:rPr>
        <w:t>n etapa de programare s-a prevăzut asigurarea imunizării la schimbările climatice,</w:t>
      </w:r>
      <w:r w:rsidRPr="0062156F">
        <w:rPr>
          <w:rFonts w:ascii="Montserrat" w:hAnsi="Montserrat" w:cs="Arial"/>
          <w:color w:val="27344C"/>
          <w:sz w:val="22"/>
          <w:szCs w:val="22"/>
          <w:lang w:val="ro-RO"/>
        </w:rPr>
        <w:t xml:space="preserve"> prin </w:t>
      </w:r>
      <w:r w:rsidR="00F5556B" w:rsidRPr="0062156F">
        <w:rPr>
          <w:rFonts w:ascii="Montserrat" w:hAnsi="Montserrat" w:cs="Arial"/>
          <w:color w:val="27344C"/>
          <w:sz w:val="22"/>
          <w:szCs w:val="22"/>
          <w:lang w:val="ro-RO"/>
        </w:rPr>
        <w:t xml:space="preserve">aplicarea principiului </w:t>
      </w:r>
      <w:r w:rsidR="002303B8">
        <w:rPr>
          <w:rFonts w:ascii="Montserrat" w:hAnsi="Montserrat" w:cs="Arial"/>
          <w:color w:val="27344C"/>
          <w:sz w:val="22"/>
          <w:szCs w:val="22"/>
          <w:lang w:val="ro-RO"/>
        </w:rPr>
        <w:t>„</w:t>
      </w:r>
      <w:r w:rsidR="00F5556B" w:rsidRPr="0062156F">
        <w:rPr>
          <w:rFonts w:ascii="Montserrat" w:hAnsi="Montserrat" w:cs="Arial"/>
          <w:color w:val="27344C"/>
          <w:sz w:val="22"/>
          <w:szCs w:val="22"/>
          <w:lang w:val="ro-RO"/>
        </w:rPr>
        <w:t>eficiență energetică înainte de toate”</w:t>
      </w:r>
      <w:r w:rsidRPr="0062156F">
        <w:rPr>
          <w:rFonts w:ascii="Montserrat" w:hAnsi="Montserrat" w:cs="Arial"/>
          <w:color w:val="27344C"/>
          <w:sz w:val="22"/>
          <w:szCs w:val="22"/>
          <w:lang w:val="ro-RO"/>
        </w:rPr>
        <w:t>.</w:t>
      </w:r>
    </w:p>
    <w:p w14:paraId="38BCAE53" w14:textId="71481C62" w:rsidR="00835F2A" w:rsidRPr="000752A8" w:rsidRDefault="00835F2A" w:rsidP="00571092">
      <w:pPr>
        <w:jc w:val="both"/>
        <w:rPr>
          <w:rFonts w:ascii="Montserrat" w:hAnsi="Montserrat"/>
          <w:color w:val="27344C"/>
          <w:sz w:val="22"/>
          <w:szCs w:val="22"/>
          <w:lang w:val="ro-RO"/>
        </w:rPr>
      </w:pPr>
      <w:r w:rsidRPr="000752A8">
        <w:rPr>
          <w:rFonts w:ascii="Montserrat" w:hAnsi="Montserrat" w:cs="Arial"/>
          <w:color w:val="27344C"/>
          <w:sz w:val="22"/>
          <w:szCs w:val="22"/>
          <w:lang w:val="ro-RO"/>
        </w:rPr>
        <w:lastRenderedPageBreak/>
        <w:t>C</w:t>
      </w:r>
      <w:proofErr w:type="spellStart"/>
      <w:r w:rsidRPr="000752A8">
        <w:rPr>
          <w:rFonts w:ascii="Montserrat" w:hAnsi="Montserrat"/>
          <w:color w:val="27344C"/>
          <w:sz w:val="22"/>
          <w:szCs w:val="22"/>
        </w:rPr>
        <w:t>alitatea</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proiectelor</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va</w:t>
      </w:r>
      <w:proofErr w:type="spellEnd"/>
      <w:r w:rsidRPr="000752A8">
        <w:rPr>
          <w:rFonts w:ascii="Montserrat" w:hAnsi="Montserrat"/>
          <w:color w:val="27344C"/>
          <w:sz w:val="22"/>
          <w:szCs w:val="22"/>
        </w:rPr>
        <w:t xml:space="preserve"> fi </w:t>
      </w:r>
      <w:proofErr w:type="spellStart"/>
      <w:r w:rsidRPr="000752A8">
        <w:rPr>
          <w:rFonts w:ascii="Montserrat" w:hAnsi="Montserrat"/>
          <w:color w:val="27344C"/>
          <w:sz w:val="22"/>
          <w:szCs w:val="22"/>
        </w:rPr>
        <w:t>evaluată</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și</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în</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funcție</w:t>
      </w:r>
      <w:proofErr w:type="spellEnd"/>
      <w:r w:rsidRPr="000752A8">
        <w:rPr>
          <w:rFonts w:ascii="Montserrat" w:hAnsi="Montserrat"/>
          <w:color w:val="27344C"/>
          <w:sz w:val="22"/>
          <w:szCs w:val="22"/>
        </w:rPr>
        <w:t xml:space="preserve"> de </w:t>
      </w:r>
      <w:proofErr w:type="spellStart"/>
      <w:r w:rsidRPr="000752A8">
        <w:rPr>
          <w:rFonts w:ascii="Montserrat" w:hAnsi="Montserrat"/>
          <w:color w:val="27344C"/>
          <w:sz w:val="22"/>
          <w:szCs w:val="22"/>
        </w:rPr>
        <w:t>realizarea</w:t>
      </w:r>
      <w:proofErr w:type="spellEnd"/>
      <w:r w:rsidRPr="000752A8">
        <w:rPr>
          <w:rFonts w:ascii="Montserrat" w:hAnsi="Montserrat"/>
          <w:color w:val="27344C"/>
          <w:sz w:val="22"/>
          <w:szCs w:val="22"/>
        </w:rPr>
        <w:t xml:space="preserve"> de </w:t>
      </w:r>
      <w:proofErr w:type="spellStart"/>
      <w:r w:rsidRPr="000752A8">
        <w:rPr>
          <w:rFonts w:ascii="Montserrat" w:hAnsi="Montserrat"/>
          <w:color w:val="27344C"/>
          <w:sz w:val="22"/>
          <w:szCs w:val="22"/>
        </w:rPr>
        <w:t>achizi</w:t>
      </w:r>
      <w:r w:rsidR="00563682" w:rsidRPr="000752A8">
        <w:rPr>
          <w:rFonts w:ascii="Montserrat" w:hAnsi="Montserrat"/>
          <w:color w:val="27344C"/>
          <w:sz w:val="22"/>
          <w:szCs w:val="22"/>
        </w:rPr>
        <w:t>ț</w:t>
      </w:r>
      <w:r w:rsidRPr="000752A8">
        <w:rPr>
          <w:rFonts w:ascii="Montserrat" w:hAnsi="Montserrat"/>
          <w:color w:val="27344C"/>
          <w:sz w:val="22"/>
          <w:szCs w:val="22"/>
        </w:rPr>
        <w:t>ii</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verzi</w:t>
      </w:r>
      <w:proofErr w:type="spellEnd"/>
      <w:r w:rsidRPr="000752A8">
        <w:rPr>
          <w:rFonts w:ascii="Montserrat" w:hAnsi="Montserrat" w:cs="Arial"/>
          <w:color w:val="27344C"/>
          <w:sz w:val="22"/>
          <w:szCs w:val="22"/>
          <w:lang w:val="ro-RO"/>
        </w:rPr>
        <w:t>.</w:t>
      </w:r>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În</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acest</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sens</w:t>
      </w:r>
      <w:proofErr w:type="spellEnd"/>
      <w:r w:rsidR="00571092" w:rsidRPr="000752A8">
        <w:rPr>
          <w:rFonts w:ascii="Montserrat" w:hAnsi="Montserrat"/>
          <w:color w:val="27344C"/>
          <w:sz w:val="22"/>
          <w:szCs w:val="22"/>
        </w:rPr>
        <w:t>,</w:t>
      </w:r>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proiectele</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vor</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avea</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prevăzut</w:t>
      </w:r>
      <w:r w:rsidR="00571092" w:rsidRPr="000752A8">
        <w:rPr>
          <w:rFonts w:ascii="Montserrat" w:hAnsi="Montserrat"/>
          <w:color w:val="27344C"/>
          <w:sz w:val="22"/>
          <w:szCs w:val="22"/>
        </w:rPr>
        <w:t>ă</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realizarea</w:t>
      </w:r>
      <w:proofErr w:type="spellEnd"/>
      <w:r w:rsidRPr="000752A8">
        <w:rPr>
          <w:rFonts w:ascii="Montserrat" w:hAnsi="Montserrat"/>
          <w:color w:val="27344C"/>
          <w:sz w:val="22"/>
          <w:szCs w:val="22"/>
        </w:rPr>
        <w:t xml:space="preserve"> de </w:t>
      </w:r>
      <w:proofErr w:type="spellStart"/>
      <w:r w:rsidRPr="000752A8">
        <w:rPr>
          <w:rFonts w:ascii="Montserrat" w:hAnsi="Montserrat"/>
          <w:color w:val="27344C"/>
          <w:sz w:val="22"/>
          <w:szCs w:val="22"/>
        </w:rPr>
        <w:t>achizitii</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verzi</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pentru</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lucrări</w:t>
      </w:r>
      <w:proofErr w:type="spellEnd"/>
      <w:r w:rsidRPr="000752A8">
        <w:rPr>
          <w:rFonts w:ascii="Montserrat" w:hAnsi="Montserrat"/>
          <w:color w:val="27344C"/>
          <w:sz w:val="22"/>
          <w:szCs w:val="22"/>
        </w:rPr>
        <w:t xml:space="preserve">, </w:t>
      </w:r>
      <w:proofErr w:type="spellStart"/>
      <w:r w:rsidRPr="000752A8">
        <w:rPr>
          <w:rFonts w:ascii="Montserrat" w:hAnsi="Montserrat"/>
          <w:color w:val="27344C"/>
          <w:sz w:val="22"/>
          <w:szCs w:val="22"/>
        </w:rPr>
        <w:t>echipamente</w:t>
      </w:r>
      <w:proofErr w:type="spellEnd"/>
      <w:r w:rsidRPr="000752A8">
        <w:rPr>
          <w:rFonts w:ascii="Montserrat" w:hAnsi="Montserrat"/>
          <w:color w:val="27344C"/>
          <w:sz w:val="22"/>
          <w:szCs w:val="22"/>
        </w:rPr>
        <w:t xml:space="preserve"> </w:t>
      </w:r>
      <w:r w:rsidRPr="000752A8">
        <w:rPr>
          <w:rFonts w:ascii="Montserrat" w:hAnsi="Montserrat"/>
          <w:color w:val="27344C"/>
          <w:sz w:val="22"/>
          <w:szCs w:val="22"/>
          <w:lang w:val="en-RO"/>
        </w:rPr>
        <w:t>și dotări, în conformitate cu prevederile</w:t>
      </w:r>
      <w:r w:rsidR="00EA1255">
        <w:rPr>
          <w:color w:val="27344C"/>
          <w:sz w:val="22"/>
          <w:szCs w:val="22"/>
        </w:rPr>
        <w:t xml:space="preserve"> </w:t>
      </w:r>
      <w:r w:rsidRPr="000752A8">
        <w:rPr>
          <w:rFonts w:ascii="Montserrat" w:hAnsi="Montserrat"/>
          <w:color w:val="27344C"/>
          <w:sz w:val="22"/>
          <w:szCs w:val="22"/>
          <w:lang w:val="en-RO"/>
        </w:rPr>
        <w:t>legislației naționale și europene în domeniul achizițiilor verzi aplicabile</w:t>
      </w:r>
      <w:r w:rsidR="00EA1255">
        <w:rPr>
          <w:color w:val="27344C"/>
          <w:sz w:val="22"/>
          <w:szCs w:val="22"/>
        </w:rPr>
        <w:t xml:space="preserve"> </w:t>
      </w:r>
      <w:r w:rsidRPr="000752A8">
        <w:rPr>
          <w:rFonts w:ascii="Montserrat" w:hAnsi="Montserrat"/>
          <w:color w:val="27344C"/>
          <w:sz w:val="22"/>
          <w:szCs w:val="22"/>
          <w:lang w:val="en-RO"/>
        </w:rPr>
        <w:t xml:space="preserve">și cu recomandările prevăzute în Ghidul privind achizițiile publice ecologice – document cu caracter orientativ al Comisiei Europene, în proporție de </w:t>
      </w:r>
      <w:r w:rsidRPr="000752A8">
        <w:rPr>
          <w:rFonts w:ascii="Montserrat" w:hAnsi="Montserrat"/>
          <w:b/>
          <w:bCs/>
          <w:color w:val="27344C"/>
          <w:sz w:val="22"/>
          <w:szCs w:val="22"/>
          <w:lang w:val="en-RO"/>
        </w:rPr>
        <w:t>minim 10%</w:t>
      </w:r>
      <w:r w:rsidRPr="000752A8">
        <w:rPr>
          <w:rFonts w:ascii="Montserrat" w:hAnsi="Montserrat"/>
          <w:color w:val="27344C"/>
          <w:sz w:val="22"/>
          <w:szCs w:val="22"/>
          <w:lang w:val="en-RO"/>
        </w:rPr>
        <w:t xml:space="preserve"> din numărul de</w:t>
      </w:r>
      <w:r w:rsidR="00EA1255">
        <w:rPr>
          <w:rFonts w:ascii="Montserrat" w:hAnsi="Montserrat"/>
          <w:color w:val="27344C"/>
          <w:sz w:val="22"/>
          <w:szCs w:val="22"/>
          <w:lang w:val="ro-RO"/>
        </w:rPr>
        <w:t xml:space="preserve"> </w:t>
      </w:r>
      <w:r w:rsidRPr="000752A8">
        <w:rPr>
          <w:rFonts w:ascii="Montserrat" w:hAnsi="Montserrat"/>
          <w:color w:val="27344C"/>
          <w:sz w:val="22"/>
          <w:szCs w:val="22"/>
          <w:lang w:val="en-RO"/>
        </w:rPr>
        <w:t>proceduri</w:t>
      </w:r>
      <w:r w:rsidR="00EA1255">
        <w:rPr>
          <w:color w:val="27344C"/>
          <w:sz w:val="22"/>
          <w:szCs w:val="22"/>
        </w:rPr>
        <w:t xml:space="preserve"> </w:t>
      </w:r>
      <w:r w:rsidRPr="000752A8">
        <w:rPr>
          <w:rFonts w:ascii="Montserrat" w:hAnsi="Montserrat"/>
          <w:color w:val="27344C"/>
          <w:sz w:val="22"/>
          <w:szCs w:val="22"/>
          <w:lang w:val="en-RO"/>
        </w:rPr>
        <w:t>pentru</w:t>
      </w:r>
      <w:r w:rsidR="00EA1255">
        <w:rPr>
          <w:rFonts w:ascii="Montserrat" w:hAnsi="Montserrat"/>
          <w:color w:val="27344C"/>
          <w:sz w:val="22"/>
          <w:szCs w:val="22"/>
          <w:lang w:val="ro-RO"/>
        </w:rPr>
        <w:t xml:space="preserve"> </w:t>
      </w:r>
      <w:r w:rsidRPr="000752A8">
        <w:rPr>
          <w:rFonts w:ascii="Montserrat" w:hAnsi="Montserrat"/>
          <w:color w:val="27344C"/>
          <w:sz w:val="22"/>
          <w:szCs w:val="22"/>
          <w:lang w:val="en-RO"/>
        </w:rPr>
        <w:t>atribuirea</w:t>
      </w:r>
      <w:r w:rsidR="006A6383" w:rsidRPr="000752A8">
        <w:rPr>
          <w:rFonts w:ascii="Montserrat" w:hAnsi="Montserrat"/>
          <w:color w:val="27344C"/>
          <w:sz w:val="22"/>
          <w:szCs w:val="22"/>
          <w:lang w:val="ro-RO"/>
        </w:rPr>
        <w:t xml:space="preserve"> </w:t>
      </w:r>
      <w:r w:rsidRPr="000752A8">
        <w:rPr>
          <w:rFonts w:ascii="Montserrat" w:hAnsi="Montserrat"/>
          <w:color w:val="27344C"/>
          <w:sz w:val="22"/>
          <w:szCs w:val="22"/>
          <w:lang w:val="en-RO"/>
        </w:rPr>
        <w:t>de</w:t>
      </w:r>
      <w:r w:rsidR="00EA1255">
        <w:rPr>
          <w:color w:val="27344C"/>
          <w:sz w:val="22"/>
          <w:szCs w:val="22"/>
        </w:rPr>
        <w:t xml:space="preserve"> </w:t>
      </w:r>
      <w:r w:rsidRPr="000752A8">
        <w:rPr>
          <w:rFonts w:ascii="Montserrat" w:hAnsi="Montserrat"/>
          <w:color w:val="27344C"/>
          <w:sz w:val="22"/>
          <w:szCs w:val="22"/>
          <w:lang w:val="en-RO"/>
        </w:rPr>
        <w:t>contracte de</w:t>
      </w:r>
      <w:r w:rsidR="00EA1255">
        <w:rPr>
          <w:rFonts w:ascii="Montserrat" w:hAnsi="Montserrat"/>
          <w:color w:val="27344C"/>
          <w:sz w:val="22"/>
          <w:szCs w:val="22"/>
          <w:lang w:val="ro-RO"/>
        </w:rPr>
        <w:t xml:space="preserve"> </w:t>
      </w:r>
      <w:r w:rsidRPr="000752A8">
        <w:rPr>
          <w:rFonts w:ascii="Montserrat" w:hAnsi="Montserrat"/>
          <w:color w:val="27344C"/>
          <w:sz w:val="22"/>
          <w:szCs w:val="22"/>
          <w:lang w:val="en-RO"/>
        </w:rPr>
        <w:t>achiziții aferente</w:t>
      </w:r>
      <w:r w:rsidR="00EA1255">
        <w:rPr>
          <w:color w:val="27344C"/>
          <w:sz w:val="22"/>
          <w:szCs w:val="22"/>
        </w:rPr>
        <w:t xml:space="preserve"> </w:t>
      </w:r>
      <w:r w:rsidRPr="000752A8">
        <w:rPr>
          <w:rFonts w:ascii="Montserrat" w:hAnsi="Montserrat"/>
          <w:color w:val="27344C"/>
          <w:sz w:val="22"/>
          <w:szCs w:val="22"/>
          <w:lang w:val="en-RO"/>
        </w:rPr>
        <w:t>activităților descrise la</w:t>
      </w:r>
      <w:r w:rsidR="00EA1255">
        <w:rPr>
          <w:color w:val="27344C"/>
          <w:sz w:val="22"/>
          <w:szCs w:val="22"/>
        </w:rPr>
        <w:t xml:space="preserve"> </w:t>
      </w:r>
      <w:r w:rsidRPr="000752A8">
        <w:rPr>
          <w:rFonts w:ascii="Montserrat" w:hAnsi="Montserrat"/>
          <w:color w:val="27344C"/>
          <w:sz w:val="22"/>
          <w:szCs w:val="22"/>
          <w:lang w:val="en-RO"/>
        </w:rPr>
        <w:t>literele A, B și C</w:t>
      </w:r>
      <w:r w:rsidR="00EA1255">
        <w:rPr>
          <w:color w:val="27344C"/>
          <w:sz w:val="22"/>
          <w:szCs w:val="22"/>
        </w:rPr>
        <w:t xml:space="preserve"> </w:t>
      </w:r>
      <w:r w:rsidRPr="000752A8">
        <w:rPr>
          <w:rFonts w:ascii="Montserrat" w:hAnsi="Montserrat"/>
          <w:color w:val="27344C"/>
          <w:sz w:val="22"/>
          <w:szCs w:val="22"/>
          <w:lang w:val="en-RO"/>
        </w:rPr>
        <w:t>din cadrul capitolului</w:t>
      </w:r>
      <w:r w:rsidR="00EA1255">
        <w:rPr>
          <w:color w:val="27344C"/>
          <w:sz w:val="22"/>
          <w:szCs w:val="22"/>
        </w:rPr>
        <w:t xml:space="preserve"> </w:t>
      </w:r>
      <w:r w:rsidRPr="000752A8">
        <w:rPr>
          <w:rFonts w:ascii="Montserrat" w:hAnsi="Montserrat"/>
          <w:color w:val="27344C"/>
          <w:sz w:val="22"/>
          <w:szCs w:val="22"/>
          <w:lang w:val="en-RO"/>
        </w:rPr>
        <w:t>5.2.2. Activități eligibile</w:t>
      </w:r>
      <w:r w:rsidR="00563682" w:rsidRPr="000752A8">
        <w:rPr>
          <w:rFonts w:ascii="Montserrat" w:hAnsi="Montserrat"/>
          <w:color w:val="27344C"/>
          <w:sz w:val="22"/>
          <w:szCs w:val="22"/>
          <w:lang w:val="ro-RO"/>
        </w:rPr>
        <w:t xml:space="preserve"> din Ghidul solicitantului de finanțare</w:t>
      </w:r>
      <w:r w:rsidR="006A6383" w:rsidRPr="000752A8">
        <w:rPr>
          <w:rFonts w:ascii="Montserrat" w:hAnsi="Montserrat"/>
          <w:color w:val="27344C"/>
          <w:sz w:val="22"/>
          <w:szCs w:val="22"/>
          <w:lang w:val="ro-RO"/>
        </w:rPr>
        <w:t>.</w:t>
      </w:r>
    </w:p>
    <w:p w14:paraId="52BB06C7" w14:textId="77777777" w:rsidR="00835F2A" w:rsidRPr="00EA1255" w:rsidRDefault="00835F2A" w:rsidP="00571092">
      <w:pPr>
        <w:jc w:val="both"/>
        <w:rPr>
          <w:rFonts w:ascii="Montserrat" w:hAnsi="Montserrat" w:cs="Arial"/>
          <w:color w:val="27344C"/>
          <w:sz w:val="12"/>
          <w:szCs w:val="12"/>
        </w:rPr>
      </w:pPr>
    </w:p>
    <w:p w14:paraId="5BEE4A02" w14:textId="2448EC11" w:rsidR="00620E2A" w:rsidRPr="000752A8" w:rsidRDefault="00620E2A" w:rsidP="00571092">
      <w:pPr>
        <w:jc w:val="both"/>
        <w:rPr>
          <w:rFonts w:ascii="Arial" w:hAnsi="Arial" w:cs="Arial"/>
          <w:color w:val="27344C"/>
          <w:sz w:val="22"/>
          <w:szCs w:val="22"/>
        </w:rPr>
      </w:pPr>
      <w:proofErr w:type="spellStart"/>
      <w:r w:rsidRPr="000752A8">
        <w:rPr>
          <w:rFonts w:ascii="Montserrat" w:hAnsi="Montserrat" w:cs="Arial"/>
          <w:color w:val="27344C"/>
          <w:sz w:val="22"/>
          <w:szCs w:val="22"/>
        </w:rPr>
        <w:t>În</w:t>
      </w:r>
      <w:proofErr w:type="spellEnd"/>
      <w:r w:rsidRPr="000752A8">
        <w:rPr>
          <w:rFonts w:ascii="Montserrat" w:hAnsi="Montserrat" w:cs="Arial"/>
          <w:color w:val="27344C"/>
          <w:sz w:val="22"/>
          <w:szCs w:val="22"/>
        </w:rPr>
        <w:t xml:space="preserve"> </w:t>
      </w:r>
      <w:proofErr w:type="spellStart"/>
      <w:r w:rsidRPr="000752A8">
        <w:rPr>
          <w:rFonts w:ascii="Montserrat" w:hAnsi="Montserrat" w:cs="Arial"/>
          <w:color w:val="27344C"/>
          <w:sz w:val="22"/>
          <w:szCs w:val="22"/>
        </w:rPr>
        <w:t>ceea</w:t>
      </w:r>
      <w:proofErr w:type="spellEnd"/>
      <w:r w:rsidRPr="000752A8">
        <w:rPr>
          <w:rFonts w:ascii="Montserrat" w:hAnsi="Montserrat" w:cs="Arial"/>
          <w:color w:val="27344C"/>
          <w:sz w:val="22"/>
          <w:szCs w:val="22"/>
        </w:rPr>
        <w:t xml:space="preserve"> </w:t>
      </w:r>
      <w:proofErr w:type="spellStart"/>
      <w:r w:rsidRPr="000752A8">
        <w:rPr>
          <w:rFonts w:ascii="Montserrat" w:hAnsi="Montserrat" w:cs="Arial"/>
          <w:color w:val="27344C"/>
          <w:sz w:val="22"/>
          <w:szCs w:val="22"/>
        </w:rPr>
        <w:t>ce</w:t>
      </w:r>
      <w:proofErr w:type="spellEnd"/>
      <w:r w:rsidRPr="000752A8">
        <w:rPr>
          <w:rFonts w:ascii="Montserrat" w:hAnsi="Montserrat" w:cs="Arial"/>
          <w:color w:val="27344C"/>
          <w:sz w:val="22"/>
          <w:szCs w:val="22"/>
        </w:rPr>
        <w:t xml:space="preserve"> </w:t>
      </w:r>
      <w:proofErr w:type="spellStart"/>
      <w:r w:rsidRPr="000752A8">
        <w:rPr>
          <w:rFonts w:ascii="Montserrat" w:hAnsi="Montserrat" w:cs="Arial"/>
          <w:color w:val="27344C"/>
          <w:sz w:val="22"/>
          <w:szCs w:val="22"/>
        </w:rPr>
        <w:t>prive</w:t>
      </w:r>
      <w:r w:rsidR="000752A8" w:rsidRPr="000752A8">
        <w:rPr>
          <w:rFonts w:ascii="Montserrat" w:hAnsi="Montserrat" w:cs="Arial"/>
          <w:color w:val="27344C"/>
          <w:sz w:val="22"/>
          <w:szCs w:val="22"/>
        </w:rPr>
        <w:t>ș</w:t>
      </w:r>
      <w:r w:rsidRPr="000752A8">
        <w:rPr>
          <w:rFonts w:ascii="Montserrat" w:hAnsi="Montserrat" w:cs="Arial"/>
          <w:color w:val="27344C"/>
          <w:sz w:val="22"/>
          <w:szCs w:val="22"/>
        </w:rPr>
        <w:t>te</w:t>
      </w:r>
      <w:proofErr w:type="spellEnd"/>
      <w:r w:rsidRPr="000752A8">
        <w:rPr>
          <w:rFonts w:ascii="Montserrat" w:hAnsi="Montserrat" w:cs="Arial"/>
          <w:color w:val="27344C"/>
          <w:sz w:val="22"/>
          <w:szCs w:val="22"/>
        </w:rPr>
        <w:t xml:space="preserve"> </w:t>
      </w:r>
      <w:proofErr w:type="spellStart"/>
      <w:r w:rsidR="00571092" w:rsidRPr="000752A8">
        <w:rPr>
          <w:rFonts w:ascii="Montserrat" w:hAnsi="Montserrat" w:cs="Arial"/>
          <w:color w:val="27344C"/>
          <w:sz w:val="22"/>
          <w:szCs w:val="22"/>
        </w:rPr>
        <w:t>î</w:t>
      </w:r>
      <w:r w:rsidRPr="000752A8">
        <w:rPr>
          <w:rFonts w:ascii="Montserrat" w:hAnsi="Montserrat" w:cs="Arial"/>
          <w:color w:val="27344C"/>
          <w:sz w:val="22"/>
          <w:szCs w:val="22"/>
        </w:rPr>
        <w:t>ncadrarea</w:t>
      </w:r>
      <w:proofErr w:type="spellEnd"/>
      <w:r w:rsidRPr="000752A8">
        <w:rPr>
          <w:rFonts w:ascii="Montserrat" w:hAnsi="Montserrat" w:cs="Arial"/>
          <w:color w:val="27344C"/>
          <w:sz w:val="22"/>
          <w:szCs w:val="22"/>
        </w:rPr>
        <w:t xml:space="preserve"> </w:t>
      </w:r>
      <w:proofErr w:type="spellStart"/>
      <w:r w:rsidRPr="000752A8">
        <w:rPr>
          <w:rFonts w:ascii="Montserrat" w:hAnsi="Montserrat" w:cs="Arial"/>
          <w:color w:val="27344C"/>
          <w:sz w:val="22"/>
          <w:szCs w:val="22"/>
        </w:rPr>
        <w:t>echipamentel</w:t>
      </w:r>
      <w:r w:rsidR="00571092" w:rsidRPr="000752A8">
        <w:rPr>
          <w:rFonts w:ascii="Montserrat" w:hAnsi="Montserrat" w:cs="Arial"/>
          <w:color w:val="27344C"/>
          <w:sz w:val="22"/>
          <w:szCs w:val="22"/>
        </w:rPr>
        <w:t>or</w:t>
      </w:r>
      <w:proofErr w:type="spellEnd"/>
      <w:r w:rsidRPr="000752A8">
        <w:rPr>
          <w:rFonts w:ascii="Montserrat" w:hAnsi="Montserrat" w:cs="Arial"/>
          <w:color w:val="27344C"/>
          <w:sz w:val="22"/>
          <w:szCs w:val="22"/>
        </w:rPr>
        <w:t xml:space="preserve"> la </w:t>
      </w:r>
      <w:proofErr w:type="spellStart"/>
      <w:r w:rsidRPr="000752A8">
        <w:rPr>
          <w:rFonts w:ascii="Montserrat" w:hAnsi="Montserrat" w:cs="Arial"/>
          <w:color w:val="27344C"/>
          <w:sz w:val="22"/>
          <w:szCs w:val="22"/>
        </w:rPr>
        <w:t>achizi</w:t>
      </w:r>
      <w:r w:rsidR="00571092" w:rsidRPr="000752A8">
        <w:rPr>
          <w:rFonts w:ascii="Montserrat" w:hAnsi="Montserrat" w:cs="Arial"/>
          <w:color w:val="27344C"/>
          <w:sz w:val="22"/>
          <w:szCs w:val="22"/>
        </w:rPr>
        <w:t>ț</w:t>
      </w:r>
      <w:r w:rsidRPr="000752A8">
        <w:rPr>
          <w:rFonts w:ascii="Montserrat" w:hAnsi="Montserrat" w:cs="Arial"/>
          <w:color w:val="27344C"/>
          <w:sz w:val="22"/>
          <w:szCs w:val="22"/>
        </w:rPr>
        <w:t>ii</w:t>
      </w:r>
      <w:proofErr w:type="spellEnd"/>
      <w:r w:rsidRPr="000752A8">
        <w:rPr>
          <w:rFonts w:ascii="Montserrat" w:hAnsi="Montserrat" w:cs="Arial"/>
          <w:color w:val="27344C"/>
          <w:sz w:val="22"/>
          <w:szCs w:val="22"/>
        </w:rPr>
        <w:t xml:space="preserve"> </w:t>
      </w:r>
      <w:proofErr w:type="spellStart"/>
      <w:r w:rsidRPr="000752A8">
        <w:rPr>
          <w:rFonts w:ascii="Montserrat" w:hAnsi="Montserrat" w:cs="Arial"/>
          <w:color w:val="27344C"/>
          <w:sz w:val="22"/>
          <w:szCs w:val="22"/>
        </w:rPr>
        <w:t>verzi</w:t>
      </w:r>
      <w:proofErr w:type="spellEnd"/>
      <w:r w:rsidRPr="000752A8">
        <w:rPr>
          <w:rFonts w:ascii="Montserrat" w:hAnsi="Montserrat" w:cs="Arial"/>
          <w:color w:val="27344C"/>
          <w:sz w:val="22"/>
          <w:szCs w:val="22"/>
          <w:lang w:val="ro-RO"/>
        </w:rPr>
        <w:t>,</w:t>
      </w:r>
      <w:r w:rsidR="00EA1255">
        <w:rPr>
          <w:rFonts w:ascii="Montserrat" w:hAnsi="Montserrat" w:cs="Arial"/>
          <w:color w:val="27344C"/>
          <w:sz w:val="22"/>
          <w:szCs w:val="22"/>
          <w:lang w:val="ro-RO"/>
        </w:rPr>
        <w:t xml:space="preserve"> </w:t>
      </w:r>
      <w:r w:rsidRPr="000752A8">
        <w:rPr>
          <w:rFonts w:ascii="Montserrat" w:hAnsi="Montserrat" w:cs="Arial"/>
          <w:color w:val="27344C"/>
          <w:sz w:val="22"/>
          <w:szCs w:val="22"/>
        </w:rPr>
        <w:t xml:space="preserve">se </w:t>
      </w:r>
      <w:proofErr w:type="spellStart"/>
      <w:r w:rsidRPr="000752A8">
        <w:rPr>
          <w:rFonts w:ascii="Montserrat" w:hAnsi="Montserrat" w:cs="Arial"/>
          <w:color w:val="27344C"/>
          <w:sz w:val="22"/>
          <w:szCs w:val="22"/>
        </w:rPr>
        <w:t>va</w:t>
      </w:r>
      <w:proofErr w:type="spellEnd"/>
      <w:r w:rsidRPr="000752A8">
        <w:rPr>
          <w:rFonts w:ascii="Montserrat" w:hAnsi="Montserrat" w:cs="Arial"/>
          <w:color w:val="27344C"/>
          <w:sz w:val="22"/>
          <w:szCs w:val="22"/>
        </w:rPr>
        <w:t xml:space="preserve"> </w:t>
      </w:r>
      <w:proofErr w:type="spellStart"/>
      <w:r w:rsidRPr="000752A8">
        <w:rPr>
          <w:rFonts w:ascii="Montserrat" w:hAnsi="Montserrat" w:cs="Arial"/>
          <w:color w:val="27344C"/>
          <w:sz w:val="22"/>
          <w:szCs w:val="22"/>
        </w:rPr>
        <w:t>respecta</w:t>
      </w:r>
      <w:proofErr w:type="spellEnd"/>
      <w:r w:rsidR="00EA1255">
        <w:rPr>
          <w:rFonts w:ascii="Arial" w:hAnsi="Arial" w:cs="Arial"/>
          <w:color w:val="27344C"/>
          <w:sz w:val="22"/>
          <w:szCs w:val="22"/>
        </w:rPr>
        <w:t xml:space="preserve"> </w:t>
      </w:r>
      <w:proofErr w:type="spellStart"/>
      <w:r w:rsidR="00571092" w:rsidRPr="000752A8">
        <w:rPr>
          <w:rFonts w:ascii="Montserrat" w:hAnsi="Montserrat" w:cs="Arial"/>
          <w:color w:val="27344C"/>
          <w:sz w:val="22"/>
          <w:szCs w:val="22"/>
        </w:rPr>
        <w:t>î</w:t>
      </w:r>
      <w:r w:rsidRPr="000752A8">
        <w:rPr>
          <w:rFonts w:ascii="Montserrat" w:hAnsi="Montserrat" w:cs="Arial"/>
          <w:color w:val="27344C"/>
          <w:sz w:val="22"/>
          <w:szCs w:val="22"/>
        </w:rPr>
        <w:t>ncadra</w:t>
      </w:r>
      <w:r w:rsidR="00571092" w:rsidRPr="000752A8">
        <w:rPr>
          <w:rFonts w:ascii="Montserrat" w:hAnsi="Montserrat" w:cs="Arial"/>
          <w:color w:val="27344C"/>
          <w:sz w:val="22"/>
          <w:szCs w:val="22"/>
        </w:rPr>
        <w:t>rea</w:t>
      </w:r>
      <w:proofErr w:type="spellEnd"/>
      <w:r w:rsidRPr="000752A8">
        <w:rPr>
          <w:rFonts w:ascii="Montserrat" w:hAnsi="Montserrat" w:cs="Arial"/>
          <w:color w:val="27344C"/>
          <w:sz w:val="22"/>
          <w:szCs w:val="22"/>
        </w:rPr>
        <w:t xml:space="preserve"> </w:t>
      </w:r>
      <w:proofErr w:type="spellStart"/>
      <w:r w:rsidR="000752A8" w:rsidRPr="000752A8">
        <w:rPr>
          <w:rFonts w:ascii="Montserrat" w:hAnsi="Montserrat" w:cs="Arial"/>
          <w:color w:val="27344C"/>
          <w:sz w:val="22"/>
          <w:szCs w:val="22"/>
        </w:rPr>
        <w:t>acestora</w:t>
      </w:r>
      <w:proofErr w:type="spellEnd"/>
      <w:r w:rsidR="000752A8" w:rsidRPr="000752A8">
        <w:rPr>
          <w:rFonts w:ascii="Montserrat" w:hAnsi="Montserrat" w:cs="Arial"/>
          <w:color w:val="27344C"/>
          <w:sz w:val="22"/>
          <w:szCs w:val="22"/>
        </w:rPr>
        <w:t xml:space="preserve"> </w:t>
      </w:r>
      <w:proofErr w:type="spellStart"/>
      <w:r w:rsidR="000752A8" w:rsidRPr="000752A8">
        <w:rPr>
          <w:rFonts w:ascii="Montserrat" w:hAnsi="Montserrat" w:cs="Arial"/>
          <w:color w:val="27344C"/>
          <w:sz w:val="22"/>
          <w:szCs w:val="22"/>
        </w:rPr>
        <w:t>în</w:t>
      </w:r>
      <w:proofErr w:type="spellEnd"/>
      <w:r w:rsidR="000752A8" w:rsidRPr="000752A8">
        <w:rPr>
          <w:rFonts w:ascii="Montserrat" w:hAnsi="Montserrat" w:cs="Arial"/>
          <w:color w:val="27344C"/>
          <w:sz w:val="22"/>
          <w:szCs w:val="22"/>
        </w:rPr>
        <w:t xml:space="preserve"> </w:t>
      </w:r>
      <w:proofErr w:type="spellStart"/>
      <w:r w:rsidRPr="000752A8">
        <w:rPr>
          <w:rFonts w:ascii="Montserrat" w:hAnsi="Montserrat" w:cs="Arial"/>
          <w:color w:val="27344C"/>
          <w:sz w:val="22"/>
          <w:szCs w:val="22"/>
        </w:rPr>
        <w:t>criteriil</w:t>
      </w:r>
      <w:r w:rsidR="000752A8" w:rsidRPr="000752A8">
        <w:rPr>
          <w:rFonts w:ascii="Montserrat" w:hAnsi="Montserrat" w:cs="Arial"/>
          <w:color w:val="27344C"/>
          <w:sz w:val="22"/>
          <w:szCs w:val="22"/>
        </w:rPr>
        <w:t>e</w:t>
      </w:r>
      <w:proofErr w:type="spellEnd"/>
      <w:r w:rsidR="00EA1255">
        <w:rPr>
          <w:rFonts w:ascii="Montserrat" w:hAnsi="Montserrat" w:cs="Arial"/>
          <w:color w:val="27344C"/>
          <w:sz w:val="22"/>
          <w:szCs w:val="22"/>
        </w:rPr>
        <w:t xml:space="preserve"> </w:t>
      </w:r>
      <w:r w:rsidRPr="000752A8">
        <w:rPr>
          <w:rFonts w:ascii="Montserrat" w:hAnsi="Montserrat" w:cs="Arial"/>
          <w:color w:val="27344C"/>
          <w:sz w:val="22"/>
          <w:szCs w:val="22"/>
          <w:lang w:val="ro-RO"/>
        </w:rPr>
        <w:t>privind</w:t>
      </w:r>
      <w:r w:rsidR="00EA1255">
        <w:rPr>
          <w:rFonts w:ascii="Montserrat" w:hAnsi="Montserrat" w:cs="Arial"/>
          <w:color w:val="27344C"/>
          <w:sz w:val="22"/>
          <w:szCs w:val="22"/>
          <w:lang w:val="ro-RO"/>
        </w:rPr>
        <w:t xml:space="preserve"> </w:t>
      </w:r>
      <w:proofErr w:type="spellStart"/>
      <w:r w:rsidRPr="000752A8">
        <w:rPr>
          <w:rFonts w:ascii="Montserrat" w:hAnsi="Montserrat" w:cs="Arial"/>
          <w:color w:val="27344C"/>
          <w:sz w:val="22"/>
          <w:szCs w:val="22"/>
        </w:rPr>
        <w:t>achizițiil</w:t>
      </w:r>
      <w:proofErr w:type="spellEnd"/>
      <w:r w:rsidRPr="000752A8">
        <w:rPr>
          <w:rFonts w:ascii="Montserrat" w:hAnsi="Montserrat" w:cs="Arial"/>
          <w:color w:val="27344C"/>
          <w:sz w:val="22"/>
          <w:szCs w:val="22"/>
          <w:lang w:val="ro-RO"/>
        </w:rPr>
        <w:t>e</w:t>
      </w:r>
      <w:r w:rsidR="00EA1255">
        <w:rPr>
          <w:rFonts w:ascii="Montserrat" w:hAnsi="Montserrat" w:cs="Arial"/>
          <w:color w:val="27344C"/>
          <w:sz w:val="22"/>
          <w:szCs w:val="22"/>
          <w:lang w:val="ro-RO"/>
        </w:rPr>
        <w:t xml:space="preserve"> </w:t>
      </w:r>
      <w:proofErr w:type="spellStart"/>
      <w:r w:rsidRPr="000752A8">
        <w:rPr>
          <w:rFonts w:ascii="Montserrat" w:hAnsi="Montserrat" w:cs="Arial"/>
          <w:color w:val="27344C"/>
          <w:sz w:val="22"/>
          <w:szCs w:val="22"/>
        </w:rPr>
        <w:t>verzi</w:t>
      </w:r>
      <w:proofErr w:type="spellEnd"/>
      <w:r w:rsidRPr="000752A8">
        <w:rPr>
          <w:rFonts w:ascii="Montserrat" w:hAnsi="Montserrat" w:cs="Arial"/>
          <w:color w:val="27344C"/>
          <w:sz w:val="22"/>
          <w:szCs w:val="22"/>
        </w:rPr>
        <w:t xml:space="preserve">, </w:t>
      </w:r>
      <w:proofErr w:type="spellStart"/>
      <w:r w:rsidRPr="000752A8">
        <w:rPr>
          <w:rFonts w:ascii="Montserrat" w:hAnsi="Montserrat" w:cs="Arial"/>
          <w:color w:val="27344C"/>
          <w:sz w:val="22"/>
          <w:szCs w:val="22"/>
        </w:rPr>
        <w:t>prin</w:t>
      </w:r>
      <w:proofErr w:type="spellEnd"/>
      <w:r w:rsidRPr="000752A8">
        <w:rPr>
          <w:rFonts w:ascii="Montserrat" w:hAnsi="Montserrat" w:cs="Arial"/>
          <w:color w:val="27344C"/>
          <w:sz w:val="22"/>
          <w:szCs w:val="22"/>
        </w:rPr>
        <w:t xml:space="preserve"> </w:t>
      </w:r>
      <w:proofErr w:type="spellStart"/>
      <w:r w:rsidRPr="000752A8">
        <w:rPr>
          <w:rFonts w:ascii="Montserrat" w:hAnsi="Montserrat" w:cs="Arial"/>
          <w:color w:val="27344C"/>
          <w:sz w:val="22"/>
          <w:szCs w:val="22"/>
        </w:rPr>
        <w:t>una</w:t>
      </w:r>
      <w:proofErr w:type="spellEnd"/>
      <w:r w:rsidRPr="000752A8">
        <w:rPr>
          <w:rFonts w:ascii="Montserrat" w:hAnsi="Montserrat" w:cs="Arial"/>
          <w:color w:val="27344C"/>
          <w:sz w:val="22"/>
          <w:szCs w:val="22"/>
        </w:rPr>
        <w:t xml:space="preserve"> din </w:t>
      </w:r>
      <w:proofErr w:type="spellStart"/>
      <w:r w:rsidRPr="000752A8">
        <w:rPr>
          <w:rFonts w:ascii="Montserrat" w:hAnsi="Montserrat" w:cs="Arial"/>
          <w:color w:val="27344C"/>
          <w:sz w:val="22"/>
          <w:szCs w:val="22"/>
        </w:rPr>
        <w:t>urm</w:t>
      </w:r>
      <w:r w:rsidR="00EA1255">
        <w:rPr>
          <w:rFonts w:ascii="Montserrat" w:hAnsi="Montserrat" w:cs="Arial"/>
          <w:color w:val="27344C"/>
          <w:sz w:val="22"/>
          <w:szCs w:val="22"/>
        </w:rPr>
        <w:t>ă</w:t>
      </w:r>
      <w:r w:rsidRPr="000752A8">
        <w:rPr>
          <w:rFonts w:ascii="Montserrat" w:hAnsi="Montserrat" w:cs="Arial"/>
          <w:color w:val="27344C"/>
          <w:sz w:val="22"/>
          <w:szCs w:val="22"/>
        </w:rPr>
        <w:t>toarele</w:t>
      </w:r>
      <w:proofErr w:type="spellEnd"/>
      <w:r w:rsidRPr="000752A8">
        <w:rPr>
          <w:rFonts w:ascii="Montserrat" w:hAnsi="Montserrat" w:cs="Arial"/>
          <w:color w:val="27344C"/>
          <w:sz w:val="22"/>
          <w:szCs w:val="22"/>
        </w:rPr>
        <w:t xml:space="preserve"> </w:t>
      </w:r>
      <w:proofErr w:type="spellStart"/>
      <w:r w:rsidRPr="000752A8">
        <w:rPr>
          <w:rFonts w:ascii="Montserrat" w:hAnsi="Montserrat" w:cs="Arial"/>
          <w:color w:val="27344C"/>
          <w:sz w:val="22"/>
          <w:szCs w:val="22"/>
        </w:rPr>
        <w:t>modalități</w:t>
      </w:r>
      <w:proofErr w:type="spellEnd"/>
      <w:r w:rsidRPr="000752A8">
        <w:rPr>
          <w:rFonts w:ascii="Montserrat" w:hAnsi="Montserrat" w:cs="Arial"/>
          <w:color w:val="27344C"/>
          <w:sz w:val="22"/>
          <w:szCs w:val="22"/>
        </w:rPr>
        <w:t>:</w:t>
      </w:r>
    </w:p>
    <w:p w14:paraId="7A504F3E" w14:textId="1C951AAD" w:rsidR="00571092" w:rsidRPr="000752A8" w:rsidRDefault="00571092" w:rsidP="000752A8">
      <w:pPr>
        <w:pStyle w:val="ListParagraph"/>
        <w:numPr>
          <w:ilvl w:val="0"/>
          <w:numId w:val="49"/>
        </w:numPr>
        <w:spacing w:before="120" w:after="120"/>
        <w:ind w:left="851" w:hanging="567"/>
        <w:contextualSpacing w:val="0"/>
        <w:jc w:val="both"/>
        <w:rPr>
          <w:rFonts w:ascii="Montserrat" w:hAnsi="Montserrat"/>
          <w:color w:val="27344C"/>
          <w:sz w:val="22"/>
          <w:szCs w:val="22"/>
          <w:lang w:val="ro-RO"/>
        </w:rPr>
      </w:pPr>
      <w:r w:rsidRPr="000752A8">
        <w:rPr>
          <w:rFonts w:ascii="Montserrat" w:hAnsi="Montserrat"/>
          <w:color w:val="27344C"/>
          <w:sz w:val="22"/>
          <w:szCs w:val="22"/>
          <w:lang w:val="ro-RO"/>
        </w:rPr>
        <w:t>dețin/vor deține eticheta ecologică,</w:t>
      </w:r>
    </w:p>
    <w:p w14:paraId="75FD09C9" w14:textId="77777777" w:rsidR="00571092" w:rsidRPr="000752A8" w:rsidRDefault="00571092" w:rsidP="000752A8">
      <w:pPr>
        <w:pStyle w:val="ListParagraph"/>
        <w:spacing w:before="120" w:after="120"/>
        <w:ind w:left="851" w:hanging="567"/>
        <w:contextualSpacing w:val="0"/>
        <w:jc w:val="both"/>
        <w:rPr>
          <w:rFonts w:ascii="Montserrat" w:hAnsi="Montserrat"/>
          <w:color w:val="27344C"/>
          <w:sz w:val="22"/>
          <w:szCs w:val="22"/>
          <w:lang w:val="ro-RO"/>
        </w:rPr>
      </w:pPr>
      <w:r w:rsidRPr="000752A8">
        <w:rPr>
          <w:rFonts w:ascii="Montserrat" w:hAnsi="Montserrat"/>
          <w:color w:val="27344C"/>
          <w:sz w:val="22"/>
          <w:szCs w:val="22"/>
          <w:lang w:val="ro-RO"/>
        </w:rPr>
        <w:t>și/sau</w:t>
      </w:r>
    </w:p>
    <w:p w14:paraId="076D656D" w14:textId="4DA6658B" w:rsidR="00571092" w:rsidRPr="000752A8" w:rsidRDefault="00571092" w:rsidP="000752A8">
      <w:pPr>
        <w:pStyle w:val="ListParagraph"/>
        <w:numPr>
          <w:ilvl w:val="0"/>
          <w:numId w:val="49"/>
        </w:numPr>
        <w:spacing w:before="120" w:after="120"/>
        <w:ind w:left="851" w:hanging="567"/>
        <w:contextualSpacing w:val="0"/>
        <w:jc w:val="both"/>
        <w:rPr>
          <w:rFonts w:ascii="Montserrat" w:hAnsi="Montserrat"/>
          <w:color w:val="27344C"/>
          <w:sz w:val="22"/>
          <w:szCs w:val="22"/>
          <w:lang w:val="ro-RO"/>
        </w:rPr>
      </w:pPr>
      <w:r w:rsidRPr="000752A8">
        <w:rPr>
          <w:rFonts w:ascii="Montserrat" w:hAnsi="Montserrat"/>
          <w:color w:val="27344C"/>
          <w:sz w:val="22"/>
          <w:szCs w:val="22"/>
          <w:lang w:val="ro-RO"/>
        </w:rPr>
        <w:t>se încadrează în una din categoriile enunțate în legislația aplicabilă în vigoare</w:t>
      </w:r>
      <w:r w:rsidRPr="000752A8">
        <w:rPr>
          <w:rStyle w:val="FootnoteReference"/>
          <w:rFonts w:ascii="Montserrat" w:hAnsi="Montserrat"/>
          <w:color w:val="27344C"/>
          <w:sz w:val="22"/>
          <w:szCs w:val="22"/>
          <w:lang w:val="ro-RO"/>
        </w:rPr>
        <w:footnoteReference w:id="1"/>
      </w:r>
      <w:r w:rsidRPr="000752A8">
        <w:rPr>
          <w:rFonts w:ascii="Montserrat" w:hAnsi="Montserrat"/>
          <w:color w:val="27344C"/>
          <w:sz w:val="22"/>
          <w:szCs w:val="22"/>
          <w:lang w:val="ro-RO"/>
        </w:rPr>
        <w:t xml:space="preserve"> și îndeplinesc cel puțin o parte din cerințele enunțate pentru respectiva categorie</w:t>
      </w:r>
      <w:r w:rsidR="000752A8">
        <w:rPr>
          <w:rFonts w:ascii="Montserrat" w:hAnsi="Montserrat"/>
          <w:color w:val="27344C"/>
          <w:sz w:val="22"/>
          <w:szCs w:val="22"/>
          <w:lang w:val="ro-RO"/>
        </w:rPr>
        <w:t>,</w:t>
      </w:r>
    </w:p>
    <w:p w14:paraId="0AD8AE63" w14:textId="77777777" w:rsidR="00571092" w:rsidRDefault="00571092" w:rsidP="00EA1255">
      <w:pPr>
        <w:pStyle w:val="ListParagraph"/>
        <w:snapToGrid w:val="0"/>
        <w:spacing w:before="120" w:after="240"/>
        <w:ind w:left="851" w:hanging="567"/>
        <w:jc w:val="both"/>
        <w:rPr>
          <w:rFonts w:ascii="Montserrat" w:hAnsi="Montserrat"/>
          <w:color w:val="27344C"/>
          <w:sz w:val="22"/>
          <w:szCs w:val="22"/>
          <w:lang w:val="ro-RO"/>
        </w:rPr>
      </w:pPr>
      <w:r w:rsidRPr="000752A8">
        <w:rPr>
          <w:rFonts w:ascii="Montserrat" w:hAnsi="Montserrat"/>
          <w:color w:val="27344C"/>
          <w:sz w:val="22"/>
          <w:szCs w:val="22"/>
          <w:lang w:val="ro-RO"/>
        </w:rPr>
        <w:t>și/sau</w:t>
      </w:r>
    </w:p>
    <w:p w14:paraId="7A5ECB6A" w14:textId="77777777" w:rsidR="00EA1255" w:rsidRPr="00EA1255" w:rsidRDefault="00EA1255" w:rsidP="00EA1255">
      <w:pPr>
        <w:pStyle w:val="ListParagraph"/>
        <w:snapToGrid w:val="0"/>
        <w:spacing w:before="120" w:after="240"/>
        <w:ind w:left="851" w:hanging="567"/>
        <w:jc w:val="both"/>
        <w:rPr>
          <w:rFonts w:ascii="Montserrat" w:hAnsi="Montserrat"/>
          <w:color w:val="27344C"/>
          <w:sz w:val="12"/>
          <w:szCs w:val="12"/>
          <w:lang w:val="ro-RO"/>
        </w:rPr>
      </w:pPr>
    </w:p>
    <w:p w14:paraId="42CD0DCD" w14:textId="35A6D0C0" w:rsidR="00620E2A" w:rsidRPr="000752A8" w:rsidRDefault="00571092" w:rsidP="000752A8">
      <w:pPr>
        <w:pStyle w:val="ListParagraph"/>
        <w:numPr>
          <w:ilvl w:val="0"/>
          <w:numId w:val="49"/>
        </w:numPr>
        <w:spacing w:before="120" w:after="120"/>
        <w:ind w:left="851" w:hanging="567"/>
        <w:contextualSpacing w:val="0"/>
        <w:jc w:val="both"/>
        <w:rPr>
          <w:color w:val="27344C"/>
          <w:sz w:val="22"/>
          <w:szCs w:val="22"/>
        </w:rPr>
      </w:pPr>
      <w:r w:rsidRPr="000752A8">
        <w:rPr>
          <w:rFonts w:ascii="Montserrat" w:hAnsi="Montserrat"/>
          <w:color w:val="27344C"/>
          <w:sz w:val="22"/>
          <w:szCs w:val="22"/>
          <w:lang w:val="ro-RO"/>
        </w:rPr>
        <w:t xml:space="preserve">se încadrează în categoriile pentru care sunt formulate criterii stabilite la nivelul UE conform listei disponibilă la: https://anap.gov.ro/web/achizitiile-publice-ecologice-in-spatiul-ue/ și respectă cel puțin cerințe la nivel de criterii de bază. In acest sens se vor transmite documente justificative. </w:t>
      </w:r>
      <w:r w:rsidR="00620E2A" w:rsidRPr="000752A8">
        <w:rPr>
          <w:rFonts w:ascii="Montserrat" w:hAnsi="Montserrat"/>
          <w:color w:val="27344C"/>
          <w:sz w:val="22"/>
          <w:szCs w:val="22"/>
          <w:lang w:val="ro-RO"/>
        </w:rPr>
        <w:t xml:space="preserve"> Se va avea in vedere ca panourile fotovoltaice pot fi considerate ca si echipamente pentru achiziții verzi doar daca se încadrează in criteriile sus menționate.</w:t>
      </w:r>
    </w:p>
    <w:p w14:paraId="660B55FA" w14:textId="77777777" w:rsidR="00620E2A" w:rsidRPr="006C02D1" w:rsidRDefault="00620E2A" w:rsidP="006C02D1">
      <w:pPr>
        <w:pStyle w:val="ListParagraph"/>
        <w:spacing w:before="120" w:after="120"/>
        <w:ind w:left="0"/>
        <w:contextualSpacing w:val="0"/>
        <w:jc w:val="both"/>
        <w:rPr>
          <w:rFonts w:ascii="Montserrat" w:hAnsi="Montserrat"/>
          <w:color w:val="27344C"/>
          <w:sz w:val="22"/>
          <w:szCs w:val="22"/>
        </w:rPr>
      </w:pPr>
    </w:p>
    <w:p w14:paraId="7C55EE29" w14:textId="577F316F" w:rsidR="00D77759" w:rsidRPr="0062156F" w:rsidRDefault="00A864CE" w:rsidP="006C02D1">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 xml:space="preserve">3.2. </w:t>
      </w:r>
      <w:r w:rsidR="00D956C6" w:rsidRPr="0062156F">
        <w:rPr>
          <w:rFonts w:ascii="Montserrat" w:eastAsia="Times New Roman" w:hAnsi="Montserrat" w:cs="Arial"/>
          <w:b/>
          <w:bCs/>
          <w:color w:val="27344C"/>
          <w:sz w:val="22"/>
          <w:szCs w:val="22"/>
          <w:lang w:val="ro-RO" w:eastAsia="en-GB"/>
        </w:rPr>
        <w:t>Ce reprezintă imunizarea la schimbările climatice</w:t>
      </w:r>
      <w:r w:rsidR="00D77759" w:rsidRPr="0062156F">
        <w:rPr>
          <w:rFonts w:ascii="Montserrat" w:eastAsia="Times New Roman" w:hAnsi="Montserrat" w:cs="Arial"/>
          <w:b/>
          <w:bCs/>
          <w:color w:val="27344C"/>
          <w:sz w:val="22"/>
          <w:szCs w:val="22"/>
          <w:lang w:val="ro-RO" w:eastAsia="en-GB"/>
        </w:rPr>
        <w:t>?</w:t>
      </w:r>
    </w:p>
    <w:p w14:paraId="6B5F4914" w14:textId="2AC632BE" w:rsidR="00D77759" w:rsidRPr="0062156F" w:rsidRDefault="00D77759" w:rsidP="006C02D1">
      <w:pPr>
        <w:pStyle w:val="Heading2"/>
        <w:tabs>
          <w:tab w:val="left" w:pos="851"/>
          <w:tab w:val="left" w:pos="1134"/>
        </w:tabs>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Procesul asigurării imunizării la schimbările climatice se bazează pe Orientările tehnice referitoare la imunizarea infrastructurii la schimbările climatice în perioada 2021-2027.</w:t>
      </w:r>
      <w:r w:rsidR="00E13A2D" w:rsidRPr="0062156F">
        <w:rPr>
          <w:rFonts w:ascii="Montserrat" w:eastAsia="Times New Roman" w:hAnsi="Montserrat" w:cs="Arial"/>
          <w:color w:val="27344C"/>
          <w:sz w:val="22"/>
          <w:szCs w:val="22"/>
          <w:lang w:val="ro-RO" w:eastAsia="en-GB"/>
        </w:rPr>
        <w:t xml:space="preserve"> </w:t>
      </w:r>
    </w:p>
    <w:p w14:paraId="6DEDDC5F" w14:textId="4EC0AE61" w:rsidR="00D77759" w:rsidRPr="0062156F" w:rsidRDefault="00D77759" w:rsidP="006C02D1">
      <w:pPr>
        <w:spacing w:before="120" w:after="120"/>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Imunizarea infrastructurii la schimbările climatice</w:t>
      </w:r>
      <w:r w:rsidR="006A4515" w:rsidRPr="0062156F">
        <w:rPr>
          <w:rFonts w:ascii="Montserrat" w:eastAsia="Times New Roman" w:hAnsi="Montserrat" w:cs="Arial"/>
          <w:color w:val="27344C"/>
          <w:sz w:val="22"/>
          <w:szCs w:val="22"/>
          <w:lang w:val="ro-RO" w:eastAsia="en-GB"/>
        </w:rPr>
        <w:t>:</w:t>
      </w:r>
    </w:p>
    <w:p w14:paraId="71BCC7AA" w14:textId="7D59DFC9" w:rsidR="00D956C6" w:rsidRPr="0062156F" w:rsidRDefault="00D77759" w:rsidP="006C02D1">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r</w:t>
      </w:r>
      <w:r w:rsidR="00D956C6" w:rsidRPr="0062156F">
        <w:rPr>
          <w:rFonts w:ascii="Montserrat" w:eastAsia="Times New Roman" w:hAnsi="Montserrat" w:cs="Arial"/>
          <w:color w:val="27344C"/>
          <w:sz w:val="22"/>
          <w:szCs w:val="22"/>
          <w:lang w:val="ro-RO" w:eastAsia="en-GB"/>
        </w:rPr>
        <w:t xml:space="preserve">eprezintă un </w:t>
      </w:r>
      <w:r w:rsidR="00D956C6" w:rsidRPr="0062156F">
        <w:rPr>
          <w:rFonts w:ascii="Montserrat" w:eastAsia="Times New Roman" w:hAnsi="Montserrat" w:cs="Arial"/>
          <w:b/>
          <w:bCs/>
          <w:color w:val="27344C"/>
          <w:sz w:val="22"/>
          <w:szCs w:val="22"/>
          <w:lang w:val="ro-RO" w:eastAsia="en-GB"/>
        </w:rPr>
        <w:t>proces</w:t>
      </w:r>
      <w:r w:rsidR="00D956C6" w:rsidRPr="0062156F">
        <w:rPr>
          <w:rFonts w:ascii="Montserrat" w:eastAsia="Times New Roman" w:hAnsi="Montserrat" w:cs="Arial"/>
          <w:color w:val="27344C"/>
          <w:sz w:val="22"/>
          <w:szCs w:val="22"/>
          <w:lang w:val="ro-RO" w:eastAsia="en-GB"/>
        </w:rPr>
        <w:t xml:space="preserve"> care integrează măsurile de </w:t>
      </w:r>
      <w:r w:rsidR="00D956C6" w:rsidRPr="0062156F">
        <w:rPr>
          <w:rFonts w:ascii="Montserrat" w:eastAsia="Times New Roman" w:hAnsi="Montserrat" w:cs="Arial"/>
          <w:b/>
          <w:bCs/>
          <w:color w:val="27344C"/>
          <w:sz w:val="22"/>
          <w:szCs w:val="22"/>
          <w:lang w:val="ro-RO" w:eastAsia="en-GB"/>
        </w:rPr>
        <w:t>atenuare</w:t>
      </w:r>
      <w:r w:rsidR="00D956C6" w:rsidRPr="0062156F">
        <w:rPr>
          <w:rFonts w:ascii="Montserrat" w:eastAsia="Times New Roman" w:hAnsi="Montserrat" w:cs="Arial"/>
          <w:color w:val="27344C"/>
          <w:sz w:val="22"/>
          <w:szCs w:val="22"/>
          <w:lang w:val="ro-RO" w:eastAsia="en-GB"/>
        </w:rPr>
        <w:t xml:space="preserve"> a schimbărilor climatice și de </w:t>
      </w:r>
      <w:r w:rsidR="00D956C6" w:rsidRPr="0062156F">
        <w:rPr>
          <w:rFonts w:ascii="Montserrat" w:eastAsia="Times New Roman" w:hAnsi="Montserrat" w:cs="Arial"/>
          <w:b/>
          <w:bCs/>
          <w:color w:val="27344C"/>
          <w:sz w:val="22"/>
          <w:szCs w:val="22"/>
          <w:lang w:val="ro-RO" w:eastAsia="en-GB"/>
        </w:rPr>
        <w:t>adaptare</w:t>
      </w:r>
      <w:r w:rsidR="00D956C6" w:rsidRPr="0062156F">
        <w:rPr>
          <w:rFonts w:ascii="Montserrat" w:eastAsia="Times New Roman" w:hAnsi="Montserrat" w:cs="Arial"/>
          <w:color w:val="27344C"/>
          <w:sz w:val="22"/>
          <w:szCs w:val="22"/>
          <w:lang w:val="ro-RO" w:eastAsia="en-GB"/>
        </w:rPr>
        <w:t xml:space="preserve"> la acestea în dezvoltarea proiectelor de infrastructură;</w:t>
      </w:r>
    </w:p>
    <w:p w14:paraId="3966C75F" w14:textId="06F9F18B" w:rsidR="00D956C6" w:rsidRPr="0062156F" w:rsidRDefault="00D77759" w:rsidP="006C02D1">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c</w:t>
      </w:r>
      <w:r w:rsidR="00D956C6" w:rsidRPr="0062156F">
        <w:rPr>
          <w:rFonts w:ascii="Montserrat" w:eastAsia="Times New Roman" w:hAnsi="Montserrat" w:cs="Arial"/>
          <w:color w:val="27344C"/>
          <w:sz w:val="22"/>
          <w:szCs w:val="22"/>
          <w:lang w:val="ro-RO" w:eastAsia="en-GB"/>
        </w:rPr>
        <w:t xml:space="preserve">uprinde </w:t>
      </w:r>
      <w:r w:rsidR="00D956C6" w:rsidRPr="0062156F">
        <w:rPr>
          <w:rFonts w:ascii="Montserrat" w:eastAsia="Times New Roman" w:hAnsi="Montserrat" w:cs="Arial"/>
          <w:b/>
          <w:bCs/>
          <w:color w:val="27344C"/>
          <w:sz w:val="22"/>
          <w:szCs w:val="22"/>
          <w:lang w:val="ro-RO" w:eastAsia="en-GB"/>
        </w:rPr>
        <w:t>doi piloni</w:t>
      </w:r>
      <w:r w:rsidR="00D956C6" w:rsidRPr="0062156F">
        <w:rPr>
          <w:rFonts w:ascii="Montserrat" w:eastAsia="Times New Roman" w:hAnsi="Montserrat" w:cs="Arial"/>
          <w:color w:val="27344C"/>
          <w:sz w:val="22"/>
          <w:szCs w:val="22"/>
          <w:lang w:val="ro-RO" w:eastAsia="en-GB"/>
        </w:rPr>
        <w:t>:</w:t>
      </w:r>
    </w:p>
    <w:p w14:paraId="652C6EF3" w14:textId="77777777" w:rsidR="00D77759" w:rsidRPr="0062156F" w:rsidRDefault="00FB3001" w:rsidP="006C02D1">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Neutralitate climatică</w:t>
      </w:r>
      <w:r w:rsidRPr="0062156F">
        <w:rPr>
          <w:rFonts w:ascii="Montserrat" w:eastAsia="Times New Roman" w:hAnsi="Montserrat" w:cs="Arial"/>
          <w:color w:val="27344C"/>
          <w:sz w:val="22"/>
          <w:szCs w:val="22"/>
          <w:lang w:val="ro-RO" w:eastAsia="en-GB"/>
        </w:rPr>
        <w:t xml:space="preserve"> </w:t>
      </w:r>
      <w:r w:rsidR="00717C71" w:rsidRPr="0062156F">
        <w:rPr>
          <w:rFonts w:ascii="Montserrat" w:eastAsia="Times New Roman" w:hAnsi="Montserrat" w:cs="Arial"/>
          <w:color w:val="27344C"/>
          <w:sz w:val="22"/>
          <w:szCs w:val="22"/>
          <w:lang w:val="ro-RO" w:eastAsia="en-GB"/>
        </w:rPr>
        <w:t>(</w:t>
      </w:r>
      <w:r w:rsidRPr="0062156F">
        <w:rPr>
          <w:rFonts w:ascii="Montserrat" w:eastAsia="Times New Roman" w:hAnsi="Montserrat" w:cs="Arial"/>
          <w:color w:val="27344C"/>
          <w:sz w:val="22"/>
          <w:szCs w:val="22"/>
          <w:lang w:val="ro-RO" w:eastAsia="en-GB"/>
        </w:rPr>
        <w:t>Atenuarea schimbărilor climatice</w:t>
      </w:r>
      <w:r w:rsidR="00717C71" w:rsidRPr="0062156F">
        <w:rPr>
          <w:rFonts w:ascii="Montserrat" w:eastAsia="Times New Roman" w:hAnsi="Montserrat" w:cs="Arial"/>
          <w:color w:val="27344C"/>
          <w:sz w:val="22"/>
          <w:szCs w:val="22"/>
          <w:lang w:val="ro-RO" w:eastAsia="en-GB"/>
        </w:rPr>
        <w:t>)</w:t>
      </w:r>
    </w:p>
    <w:p w14:paraId="7BB3EFF8" w14:textId="3148B43F" w:rsidR="00FB3001" w:rsidRPr="0062156F" w:rsidRDefault="00FB3001" w:rsidP="006C02D1">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Reziliența la schimbările climatice</w:t>
      </w:r>
      <w:r w:rsidRPr="0062156F">
        <w:rPr>
          <w:rFonts w:ascii="Montserrat" w:eastAsia="Times New Roman" w:hAnsi="Montserrat" w:cs="Arial"/>
          <w:color w:val="27344C"/>
          <w:sz w:val="22"/>
          <w:szCs w:val="22"/>
          <w:lang w:val="ro-RO" w:eastAsia="en-GB"/>
        </w:rPr>
        <w:t xml:space="preserve"> (Adaptarea la schimbăril</w:t>
      </w:r>
      <w:r w:rsidR="001335BA" w:rsidRPr="0062156F">
        <w:rPr>
          <w:rFonts w:ascii="Montserrat" w:eastAsia="Times New Roman" w:hAnsi="Montserrat" w:cs="Arial"/>
          <w:color w:val="27344C"/>
          <w:sz w:val="22"/>
          <w:szCs w:val="22"/>
          <w:lang w:val="ro-RO" w:eastAsia="en-GB"/>
        </w:rPr>
        <w:t>e</w:t>
      </w:r>
      <w:r w:rsidRPr="0062156F">
        <w:rPr>
          <w:rFonts w:ascii="Montserrat" w:eastAsia="Times New Roman" w:hAnsi="Montserrat" w:cs="Arial"/>
          <w:color w:val="27344C"/>
          <w:sz w:val="22"/>
          <w:szCs w:val="22"/>
          <w:lang w:val="ro-RO" w:eastAsia="en-GB"/>
        </w:rPr>
        <w:t xml:space="preserve"> climatice)</w:t>
      </w:r>
    </w:p>
    <w:p w14:paraId="0A2BB292" w14:textId="7DB433E1" w:rsidR="00717C71" w:rsidRPr="0062156F" w:rsidRDefault="00FB3001" w:rsidP="006C02D1">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Pentru cei doi piloni se face o analiză</w:t>
      </w:r>
      <w:r w:rsidR="0065626B" w:rsidRPr="0062156F">
        <w:rPr>
          <w:rFonts w:ascii="Montserrat" w:eastAsia="Times New Roman" w:hAnsi="Montserrat" w:cs="Arial"/>
          <w:color w:val="27344C"/>
          <w:sz w:val="22"/>
          <w:szCs w:val="22"/>
          <w:lang w:val="ro-RO" w:eastAsia="en-GB"/>
        </w:rPr>
        <w:t xml:space="preserve"> în </w:t>
      </w:r>
      <w:r w:rsidR="00717C71" w:rsidRPr="0062156F">
        <w:rPr>
          <w:rFonts w:ascii="Montserrat" w:eastAsia="Times New Roman" w:hAnsi="Montserrat" w:cs="Arial"/>
          <w:b/>
          <w:bCs/>
          <w:color w:val="27344C"/>
          <w:sz w:val="22"/>
          <w:szCs w:val="22"/>
          <w:lang w:val="ro-RO" w:eastAsia="en-GB"/>
        </w:rPr>
        <w:t>două etape</w:t>
      </w:r>
      <w:r w:rsidR="00717C71" w:rsidRPr="0062156F">
        <w:rPr>
          <w:rFonts w:ascii="Montserrat" w:eastAsia="Times New Roman" w:hAnsi="Montserrat" w:cs="Arial"/>
          <w:color w:val="27344C"/>
          <w:sz w:val="22"/>
          <w:szCs w:val="22"/>
          <w:lang w:val="ro-RO" w:eastAsia="en-GB"/>
        </w:rPr>
        <w:t>:</w:t>
      </w:r>
    </w:p>
    <w:p w14:paraId="496E3CA4" w14:textId="3B476C3D" w:rsidR="00717C71" w:rsidRPr="0062156F" w:rsidRDefault="00717C71" w:rsidP="006C02D1">
      <w:pPr>
        <w:pStyle w:val="ListParagraph"/>
        <w:numPr>
          <w:ilvl w:val="1"/>
          <w:numId w:val="38"/>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Examinare: </w:t>
      </w:r>
    </w:p>
    <w:p w14:paraId="405A51E9" w14:textId="6063CE90" w:rsidR="0077771C" w:rsidRPr="0062156F" w:rsidRDefault="00717C71" w:rsidP="006C02D1">
      <w:pPr>
        <w:pStyle w:val="ListParagraph"/>
        <w:numPr>
          <w:ilvl w:val="1"/>
          <w:numId w:val="38"/>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Analiză detaliată</w:t>
      </w:r>
      <w:r w:rsidR="00FB3001" w:rsidRPr="0062156F">
        <w:rPr>
          <w:rFonts w:ascii="Montserrat" w:eastAsia="Times New Roman" w:hAnsi="Montserrat" w:cs="Arial"/>
          <w:color w:val="27344C"/>
          <w:sz w:val="22"/>
          <w:szCs w:val="22"/>
          <w:lang w:val="ro-RO" w:eastAsia="en-GB"/>
        </w:rPr>
        <w:t xml:space="preserve">: </w:t>
      </w:r>
    </w:p>
    <w:p w14:paraId="1DD0C2FF" w14:textId="59A70118" w:rsidR="00FB3001" w:rsidRPr="0062156F" w:rsidRDefault="00FB3001" w:rsidP="006C02D1">
      <w:pPr>
        <w:pStyle w:val="ListParagraph"/>
        <w:numPr>
          <w:ilvl w:val="0"/>
          <w:numId w:val="39"/>
        </w:numPr>
        <w:tabs>
          <w:tab w:val="left" w:pos="851"/>
          <w:tab w:val="left" w:pos="1134"/>
        </w:tabs>
        <w:spacing w:before="120" w:after="120"/>
        <w:contextualSpacing w:val="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Neutralitate climatică (Atenuarea schimbărilor climatice)</w:t>
      </w:r>
    </w:p>
    <w:p w14:paraId="289904A2" w14:textId="4AEB292E" w:rsidR="00E759E5" w:rsidRPr="0062156F" w:rsidRDefault="00FB3001" w:rsidP="006C02D1">
      <w:pPr>
        <w:pStyle w:val="ListParagraph"/>
        <w:numPr>
          <w:ilvl w:val="0"/>
          <w:numId w:val="4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 xml:space="preserve">Examinarea: </w:t>
      </w:r>
      <w:r w:rsidR="00414A6B">
        <w:rPr>
          <w:rFonts w:ascii="Montserrat" w:eastAsia="Times New Roman" w:hAnsi="Montserrat" w:cs="Arial"/>
          <w:color w:val="27344C"/>
          <w:sz w:val="22"/>
          <w:szCs w:val="22"/>
          <w:lang w:val="ro-RO" w:eastAsia="en-GB"/>
        </w:rPr>
        <w:t>Î</w:t>
      </w:r>
      <w:r w:rsidR="0077771C" w:rsidRPr="0062156F">
        <w:rPr>
          <w:rFonts w:ascii="Montserrat" w:eastAsia="Times New Roman" w:hAnsi="Montserrat" w:cs="Arial"/>
          <w:color w:val="27344C"/>
          <w:sz w:val="22"/>
          <w:szCs w:val="22"/>
          <w:lang w:val="ro-RO" w:eastAsia="en-GB"/>
        </w:rPr>
        <w:t xml:space="preserve">n </w:t>
      </w:r>
      <w:r w:rsidR="00B91B8E" w:rsidRPr="0062156F">
        <w:rPr>
          <w:rFonts w:ascii="Montserrat" w:eastAsia="Times New Roman" w:hAnsi="Montserrat" w:cs="Arial"/>
          <w:color w:val="27344C"/>
          <w:sz w:val="22"/>
          <w:szCs w:val="22"/>
          <w:lang w:val="ro-RO" w:eastAsia="en-GB"/>
        </w:rPr>
        <w:t xml:space="preserve">etapa de programare s-au analizat toate </w:t>
      </w:r>
      <w:r w:rsidR="00C73531" w:rsidRPr="0062156F">
        <w:rPr>
          <w:rFonts w:ascii="Montserrat" w:eastAsia="Times New Roman" w:hAnsi="Montserrat" w:cs="Arial"/>
          <w:color w:val="27344C"/>
          <w:sz w:val="22"/>
          <w:szCs w:val="22"/>
          <w:lang w:val="ro-RO" w:eastAsia="en-GB"/>
        </w:rPr>
        <w:t>intervențiile</w:t>
      </w:r>
      <w:r w:rsidR="00B91B8E" w:rsidRPr="0062156F">
        <w:rPr>
          <w:rFonts w:ascii="Montserrat" w:eastAsia="Times New Roman" w:hAnsi="Montserrat" w:cs="Arial"/>
          <w:color w:val="27344C"/>
          <w:sz w:val="22"/>
          <w:szCs w:val="22"/>
          <w:lang w:val="ro-RO" w:eastAsia="en-GB"/>
        </w:rPr>
        <w:t xml:space="preserve"> propuse </w:t>
      </w:r>
      <w:r w:rsidR="00FA187B">
        <w:rPr>
          <w:rFonts w:ascii="Montserrat" w:eastAsia="Times New Roman" w:hAnsi="Montserrat" w:cs="Arial"/>
          <w:color w:val="27344C"/>
          <w:sz w:val="22"/>
          <w:szCs w:val="22"/>
          <w:lang w:val="ro-RO" w:eastAsia="en-GB"/>
        </w:rPr>
        <w:t>ș</w:t>
      </w:r>
      <w:r w:rsidR="00B91B8E" w:rsidRPr="0062156F">
        <w:rPr>
          <w:rFonts w:ascii="Montserrat" w:eastAsia="Times New Roman" w:hAnsi="Montserrat" w:cs="Arial"/>
          <w:color w:val="27344C"/>
          <w:sz w:val="22"/>
          <w:szCs w:val="22"/>
          <w:lang w:val="ro-RO" w:eastAsia="en-GB"/>
        </w:rPr>
        <w:t xml:space="preserve">i </w:t>
      </w:r>
      <w:r w:rsidR="00FA187B">
        <w:rPr>
          <w:rFonts w:ascii="Montserrat" w:eastAsia="Times New Roman" w:hAnsi="Montserrat" w:cs="Arial"/>
          <w:color w:val="27344C"/>
          <w:sz w:val="22"/>
          <w:szCs w:val="22"/>
          <w:lang w:val="ro-RO" w:eastAsia="en-GB"/>
        </w:rPr>
        <w:t>î</w:t>
      </w:r>
      <w:r w:rsidR="00B91B8E" w:rsidRPr="0062156F">
        <w:rPr>
          <w:rFonts w:ascii="Montserrat" w:eastAsia="Times New Roman" w:hAnsi="Montserrat" w:cs="Arial"/>
          <w:color w:val="27344C"/>
          <w:sz w:val="22"/>
          <w:szCs w:val="22"/>
          <w:lang w:val="ro-RO" w:eastAsia="en-GB"/>
        </w:rPr>
        <w:t xml:space="preserve">n concluzie </w:t>
      </w:r>
      <w:r w:rsidR="00C73531" w:rsidRPr="0062156F">
        <w:rPr>
          <w:rFonts w:ascii="Montserrat" w:hAnsi="Montserrat" w:cs="Arial"/>
          <w:color w:val="27344C"/>
          <w:sz w:val="22"/>
          <w:szCs w:val="22"/>
          <w:lang w:val="ro-RO"/>
        </w:rPr>
        <w:t>intervențiile</w:t>
      </w:r>
      <w:r w:rsidR="00B91B8E" w:rsidRPr="0062156F">
        <w:rPr>
          <w:rFonts w:ascii="Montserrat" w:hAnsi="Montserrat" w:cs="Arial"/>
          <w:color w:val="27344C"/>
          <w:sz w:val="22"/>
          <w:szCs w:val="22"/>
          <w:lang w:val="ro-RO"/>
        </w:rPr>
        <w:t xml:space="preserve"> propuse nu</w:t>
      </w:r>
      <w:r w:rsidR="00186313" w:rsidRPr="0062156F">
        <w:rPr>
          <w:rFonts w:ascii="Montserrat" w:hAnsi="Montserrat" w:cs="Arial"/>
          <w:color w:val="27344C"/>
          <w:sz w:val="22"/>
          <w:szCs w:val="22"/>
          <w:lang w:val="ro-RO"/>
        </w:rPr>
        <w:t xml:space="preserve"> </w:t>
      </w:r>
      <w:r w:rsidR="00C73531" w:rsidRPr="0062156F">
        <w:rPr>
          <w:rFonts w:ascii="Montserrat" w:hAnsi="Montserrat" w:cs="Arial"/>
          <w:color w:val="27344C"/>
          <w:sz w:val="22"/>
          <w:szCs w:val="22"/>
          <w:lang w:val="ro-RO"/>
        </w:rPr>
        <w:t>provoacă</w:t>
      </w:r>
      <w:r w:rsidR="00B91B8E" w:rsidRPr="0062156F">
        <w:rPr>
          <w:rFonts w:ascii="Montserrat" w:hAnsi="Montserrat" w:cs="Arial"/>
          <w:color w:val="27344C"/>
          <w:sz w:val="22"/>
          <w:szCs w:val="22"/>
          <w:lang w:val="ro-RO"/>
        </w:rPr>
        <w:t xml:space="preserve"> prejudicii semnificative, care</w:t>
      </w:r>
      <w:r w:rsidR="00C73531" w:rsidRPr="0062156F">
        <w:rPr>
          <w:rFonts w:ascii="Montserrat" w:hAnsi="Montserrat" w:cs="Arial"/>
          <w:color w:val="27344C"/>
          <w:sz w:val="22"/>
          <w:szCs w:val="22"/>
          <w:lang w:val="ro-RO"/>
        </w:rPr>
        <w:t xml:space="preserve"> trebuie s</w:t>
      </w:r>
      <w:r w:rsidR="00EA1255">
        <w:rPr>
          <w:rFonts w:ascii="Montserrat" w:hAnsi="Montserrat" w:cs="Arial"/>
          <w:color w:val="27344C"/>
          <w:sz w:val="22"/>
          <w:szCs w:val="22"/>
          <w:lang w:val="ro-RO"/>
        </w:rPr>
        <w:t>ă</w:t>
      </w:r>
      <w:r w:rsidR="00C73531" w:rsidRPr="0062156F">
        <w:rPr>
          <w:rFonts w:ascii="Montserrat" w:hAnsi="Montserrat" w:cs="Arial"/>
          <w:color w:val="27344C"/>
          <w:sz w:val="22"/>
          <w:szCs w:val="22"/>
          <w:lang w:val="ro-RO"/>
        </w:rPr>
        <w:t xml:space="preserve"> parcurgă analiza detaliat</w:t>
      </w:r>
      <w:r w:rsidR="00EA1255">
        <w:rPr>
          <w:rFonts w:ascii="Montserrat" w:hAnsi="Montserrat" w:cs="Arial"/>
          <w:color w:val="27344C"/>
          <w:sz w:val="22"/>
          <w:szCs w:val="22"/>
          <w:lang w:val="ro-RO"/>
        </w:rPr>
        <w:t>ă</w:t>
      </w:r>
      <w:r w:rsidR="00C73531" w:rsidRPr="0062156F">
        <w:rPr>
          <w:rFonts w:ascii="Montserrat" w:hAnsi="Montserrat" w:cs="Arial"/>
          <w:color w:val="27344C"/>
          <w:sz w:val="22"/>
          <w:szCs w:val="22"/>
          <w:lang w:val="ro-RO"/>
        </w:rPr>
        <w:t xml:space="preserve">. </w:t>
      </w:r>
    </w:p>
    <w:p w14:paraId="2C2B19F0" w14:textId="65283861" w:rsidR="00C50536" w:rsidRPr="0062156F" w:rsidRDefault="00FB3001" w:rsidP="006C02D1">
      <w:pPr>
        <w:pStyle w:val="ListParagraph"/>
        <w:numPr>
          <w:ilvl w:val="0"/>
          <w:numId w:val="4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Analiză detaliată: </w:t>
      </w:r>
      <w:r w:rsidR="00414A6B">
        <w:rPr>
          <w:rFonts w:ascii="Montserrat" w:eastAsia="Times New Roman" w:hAnsi="Montserrat" w:cs="Arial"/>
          <w:color w:val="27344C"/>
          <w:sz w:val="22"/>
          <w:szCs w:val="22"/>
          <w:lang w:val="ro-RO" w:eastAsia="en-GB"/>
        </w:rPr>
        <w:t>S</w:t>
      </w:r>
      <w:r w:rsidR="00E759E5" w:rsidRPr="0062156F">
        <w:rPr>
          <w:rFonts w:ascii="Montserrat" w:eastAsia="Times New Roman" w:hAnsi="Montserrat" w:cs="Arial"/>
          <w:color w:val="27344C"/>
          <w:sz w:val="22"/>
          <w:szCs w:val="22"/>
          <w:lang w:val="ro-RO" w:eastAsia="en-GB"/>
        </w:rPr>
        <w:t>olicitantul va</w:t>
      </w:r>
      <w:r w:rsidR="00B71850" w:rsidRPr="0062156F">
        <w:rPr>
          <w:rFonts w:ascii="Montserrat" w:eastAsia="Times New Roman" w:hAnsi="Montserrat" w:cs="Arial"/>
          <w:color w:val="27344C"/>
          <w:sz w:val="22"/>
          <w:szCs w:val="22"/>
          <w:lang w:val="ro-RO" w:eastAsia="en-GB"/>
        </w:rPr>
        <w:t xml:space="preserve"> propune alternative și va</w:t>
      </w:r>
      <w:r w:rsidR="00D77759" w:rsidRPr="0062156F">
        <w:rPr>
          <w:rFonts w:ascii="Montserrat" w:eastAsia="Times New Roman" w:hAnsi="Montserrat" w:cs="Arial"/>
          <w:color w:val="27344C"/>
          <w:sz w:val="22"/>
          <w:szCs w:val="22"/>
          <w:lang w:val="ro-RO" w:eastAsia="en-GB"/>
        </w:rPr>
        <w:t xml:space="preserve"> </w:t>
      </w:r>
      <w:r w:rsidR="00B71850" w:rsidRPr="0062156F">
        <w:rPr>
          <w:rFonts w:ascii="Montserrat" w:eastAsia="Times New Roman" w:hAnsi="Montserrat" w:cs="Arial"/>
          <w:color w:val="27344C"/>
          <w:sz w:val="22"/>
          <w:szCs w:val="22"/>
          <w:lang w:val="ro-RO" w:eastAsia="en-GB"/>
        </w:rPr>
        <w:t xml:space="preserve">prezenta măsuri de atenuare la schimbări climatice. Se pot consulta exemple </w:t>
      </w:r>
      <w:r w:rsidR="00D77759" w:rsidRPr="0062156F">
        <w:rPr>
          <w:rFonts w:ascii="Montserrat" w:eastAsia="Times New Roman" w:hAnsi="Montserrat" w:cs="Arial"/>
          <w:color w:val="27344C"/>
          <w:sz w:val="22"/>
          <w:szCs w:val="22"/>
          <w:lang w:val="ro-RO" w:eastAsia="en-GB"/>
        </w:rPr>
        <w:t>î</w:t>
      </w:r>
      <w:r w:rsidR="00B71850" w:rsidRPr="0062156F">
        <w:rPr>
          <w:rFonts w:ascii="Montserrat" w:eastAsia="Times New Roman" w:hAnsi="Montserrat" w:cs="Arial"/>
          <w:color w:val="27344C"/>
          <w:sz w:val="22"/>
          <w:szCs w:val="22"/>
          <w:lang w:val="ro-RO" w:eastAsia="en-GB"/>
        </w:rPr>
        <w:t xml:space="preserve">n anexa 1 la prezenta metodologie. </w:t>
      </w:r>
    </w:p>
    <w:p w14:paraId="70CD5DE0" w14:textId="30526D63" w:rsidR="00FB3001" w:rsidRPr="0062156F" w:rsidRDefault="00FB3001" w:rsidP="006C02D1">
      <w:pPr>
        <w:pStyle w:val="ListParagraph"/>
        <w:numPr>
          <w:ilvl w:val="0"/>
          <w:numId w:val="3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b/>
          <w:bCs/>
          <w:color w:val="27344C"/>
          <w:sz w:val="22"/>
          <w:szCs w:val="22"/>
          <w:lang w:val="ro-RO" w:eastAsia="en-GB"/>
        </w:rPr>
        <w:t xml:space="preserve">Reziliența la schimbările climatice </w:t>
      </w:r>
      <w:r w:rsidRPr="0062156F">
        <w:rPr>
          <w:rFonts w:ascii="Montserrat" w:eastAsia="Times New Roman" w:hAnsi="Montserrat" w:cs="Arial"/>
          <w:color w:val="27344C"/>
          <w:sz w:val="22"/>
          <w:szCs w:val="22"/>
          <w:lang w:val="ro-RO" w:eastAsia="en-GB"/>
        </w:rPr>
        <w:t>(Adaptarea la schimbăril</w:t>
      </w:r>
      <w:r w:rsidR="001335BA" w:rsidRPr="0062156F">
        <w:rPr>
          <w:rFonts w:ascii="Montserrat" w:eastAsia="Times New Roman" w:hAnsi="Montserrat" w:cs="Arial"/>
          <w:color w:val="27344C"/>
          <w:sz w:val="22"/>
          <w:szCs w:val="22"/>
          <w:lang w:val="ro-RO" w:eastAsia="en-GB"/>
        </w:rPr>
        <w:t>e</w:t>
      </w:r>
      <w:r w:rsidRPr="0062156F">
        <w:rPr>
          <w:rFonts w:ascii="Montserrat" w:eastAsia="Times New Roman" w:hAnsi="Montserrat" w:cs="Arial"/>
          <w:color w:val="27344C"/>
          <w:sz w:val="22"/>
          <w:szCs w:val="22"/>
          <w:lang w:val="ro-RO" w:eastAsia="en-GB"/>
        </w:rPr>
        <w:t xml:space="preserve"> climatice)</w:t>
      </w:r>
    </w:p>
    <w:p w14:paraId="55D2CCBA" w14:textId="29B14EA4" w:rsidR="00FE402D" w:rsidRPr="0062156F" w:rsidRDefault="00FB3001" w:rsidP="006C02D1">
      <w:pPr>
        <w:pStyle w:val="ListParagraph"/>
        <w:numPr>
          <w:ilvl w:val="0"/>
          <w:numId w:val="4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Examinarea: </w:t>
      </w:r>
      <w:r w:rsidR="00EA1255">
        <w:rPr>
          <w:rFonts w:ascii="Montserrat" w:eastAsia="Times New Roman" w:hAnsi="Montserrat" w:cs="Arial"/>
          <w:color w:val="27344C"/>
          <w:sz w:val="22"/>
          <w:szCs w:val="22"/>
          <w:lang w:val="ro-RO" w:eastAsia="en-GB"/>
        </w:rPr>
        <w:t>Î</w:t>
      </w:r>
      <w:r w:rsidR="0077771C" w:rsidRPr="0062156F">
        <w:rPr>
          <w:rFonts w:ascii="Montserrat" w:eastAsia="Times New Roman" w:hAnsi="Montserrat" w:cs="Arial"/>
          <w:color w:val="27344C"/>
          <w:sz w:val="22"/>
          <w:szCs w:val="22"/>
          <w:lang w:val="ro-RO" w:eastAsia="en-GB"/>
        </w:rPr>
        <w:t xml:space="preserve">n etapa de programare </w:t>
      </w:r>
      <w:r w:rsidR="00C73531" w:rsidRPr="0062156F">
        <w:rPr>
          <w:rFonts w:ascii="Montserrat" w:eastAsia="Times New Roman" w:hAnsi="Montserrat" w:cs="Arial"/>
          <w:color w:val="27344C"/>
          <w:sz w:val="22"/>
          <w:szCs w:val="22"/>
          <w:lang w:val="ro-RO" w:eastAsia="en-GB"/>
        </w:rPr>
        <w:t>p</w:t>
      </w:r>
      <w:r w:rsidR="003A5EBF" w:rsidRPr="0062156F">
        <w:rPr>
          <w:rFonts w:ascii="Montserrat" w:eastAsia="Times New Roman" w:hAnsi="Montserrat" w:cs="Arial"/>
          <w:color w:val="27344C"/>
          <w:sz w:val="22"/>
          <w:szCs w:val="22"/>
          <w:lang w:val="ro-RO" w:eastAsia="en-GB"/>
        </w:rPr>
        <w:t>e baza analizei sensibilității, a expunerii și a vulnerabilității</w:t>
      </w:r>
      <w:r w:rsidR="006215A4" w:rsidRPr="0062156F">
        <w:rPr>
          <w:rFonts w:ascii="Montserrat" w:eastAsia="Times New Roman" w:hAnsi="Montserrat" w:cs="Arial"/>
          <w:color w:val="27344C"/>
          <w:sz w:val="22"/>
          <w:szCs w:val="22"/>
          <w:lang w:val="ro-RO" w:eastAsia="en-GB"/>
        </w:rPr>
        <w:t xml:space="preserve"> </w:t>
      </w:r>
      <w:r w:rsidR="003A5EBF" w:rsidRPr="0062156F">
        <w:rPr>
          <w:rFonts w:ascii="Montserrat" w:eastAsia="Times New Roman" w:hAnsi="Montserrat" w:cs="Arial"/>
          <w:color w:val="27344C"/>
          <w:sz w:val="22"/>
          <w:szCs w:val="22"/>
          <w:lang w:val="ro-RO" w:eastAsia="en-GB"/>
        </w:rPr>
        <w:t xml:space="preserve">riscurilor din Planul național de Management </w:t>
      </w:r>
      <w:r w:rsidR="00E54B01" w:rsidRPr="0062156F">
        <w:rPr>
          <w:rFonts w:ascii="Montserrat" w:eastAsia="Times New Roman" w:hAnsi="Montserrat" w:cs="Arial"/>
          <w:color w:val="27344C"/>
          <w:sz w:val="22"/>
          <w:szCs w:val="22"/>
          <w:lang w:val="ro-RO" w:eastAsia="en-GB"/>
        </w:rPr>
        <w:t xml:space="preserve">al riscurilor de dezastre </w:t>
      </w:r>
      <w:r w:rsidR="003A5EBF" w:rsidRPr="0062156F">
        <w:rPr>
          <w:rFonts w:ascii="Montserrat" w:eastAsia="Times New Roman" w:hAnsi="Montserrat" w:cs="Arial"/>
          <w:color w:val="27344C"/>
          <w:sz w:val="22"/>
          <w:szCs w:val="22"/>
          <w:lang w:val="ro-RO" w:eastAsia="en-GB"/>
        </w:rPr>
        <w:t>în Regiunea Vest există riscuri climatice potențial semnificative care justifică o analiză detaliată</w:t>
      </w:r>
      <w:r w:rsidR="00E54B01" w:rsidRPr="0062156F">
        <w:rPr>
          <w:rFonts w:ascii="Montserrat" w:eastAsia="Times New Roman" w:hAnsi="Montserrat" w:cs="Arial"/>
          <w:color w:val="27344C"/>
          <w:sz w:val="22"/>
          <w:szCs w:val="22"/>
          <w:lang w:val="ro-RO" w:eastAsia="en-GB"/>
        </w:rPr>
        <w:t xml:space="preserve"> pentru proiectele de infrastructură</w:t>
      </w:r>
      <w:r w:rsidR="003A5EBF" w:rsidRPr="0062156F">
        <w:rPr>
          <w:rFonts w:ascii="Montserrat" w:eastAsia="Times New Roman" w:hAnsi="Montserrat" w:cs="Arial"/>
          <w:color w:val="27344C"/>
          <w:sz w:val="22"/>
          <w:szCs w:val="22"/>
          <w:lang w:val="ro-RO" w:eastAsia="en-GB"/>
        </w:rPr>
        <w:t xml:space="preserve">. Principalele tipuri de riscuri sunt: cutremur, inundații, secetă, Incendii de pădure, înzăpeziri, temperaturi crescute. Astfel solicitantul va realiza această analiză </w:t>
      </w:r>
      <w:r w:rsidR="00E54B01" w:rsidRPr="0062156F">
        <w:rPr>
          <w:rFonts w:ascii="Montserrat" w:eastAsia="Times New Roman" w:hAnsi="Montserrat" w:cs="Arial"/>
          <w:color w:val="27344C"/>
          <w:sz w:val="22"/>
          <w:szCs w:val="22"/>
          <w:lang w:val="ro-RO" w:eastAsia="en-GB"/>
        </w:rPr>
        <w:t>detaliată</w:t>
      </w:r>
      <w:r w:rsidR="003A5EBF" w:rsidRPr="0062156F">
        <w:rPr>
          <w:rFonts w:ascii="Montserrat" w:eastAsia="Times New Roman" w:hAnsi="Montserrat" w:cs="Arial"/>
          <w:color w:val="27344C"/>
          <w:sz w:val="22"/>
          <w:szCs w:val="22"/>
          <w:lang w:val="ro-RO" w:eastAsia="en-GB"/>
        </w:rPr>
        <w:t xml:space="preserve">. </w:t>
      </w:r>
    </w:p>
    <w:p w14:paraId="1EA26953" w14:textId="484DA826" w:rsidR="0065626B" w:rsidRPr="0062156F" w:rsidRDefault="00FB3001" w:rsidP="006C02D1">
      <w:pPr>
        <w:pStyle w:val="ListParagraph"/>
        <w:numPr>
          <w:ilvl w:val="0"/>
          <w:numId w:val="4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t xml:space="preserve">Analiză detaliată: </w:t>
      </w:r>
      <w:r w:rsidR="00FE402D" w:rsidRPr="0062156F">
        <w:rPr>
          <w:rFonts w:ascii="Montserrat" w:eastAsia="Times New Roman" w:hAnsi="Montserrat" w:cs="Arial"/>
          <w:color w:val="27344C"/>
          <w:sz w:val="22"/>
          <w:szCs w:val="22"/>
          <w:lang w:val="ro-RO" w:eastAsia="en-GB"/>
        </w:rPr>
        <w:t xml:space="preserve">Solicitantul va prezenta o analiză detaliată privind evaluarea riscurilor climatice, inclusiv o analiză a probabilității impactului asupra proiectului. </w:t>
      </w:r>
      <w:r w:rsidR="00977194">
        <w:rPr>
          <w:rFonts w:ascii="Montserrat" w:eastAsia="Times New Roman" w:hAnsi="Montserrat" w:cs="Arial"/>
          <w:color w:val="27344C"/>
          <w:sz w:val="22"/>
          <w:szCs w:val="22"/>
          <w:lang w:val="ro-RO" w:eastAsia="en-GB"/>
        </w:rPr>
        <w:t>Î</w:t>
      </w:r>
      <w:r w:rsidR="00FE402D" w:rsidRPr="0062156F">
        <w:rPr>
          <w:rFonts w:ascii="Montserrat" w:eastAsia="Times New Roman" w:hAnsi="Montserrat" w:cs="Arial"/>
          <w:color w:val="27344C"/>
          <w:sz w:val="22"/>
          <w:szCs w:val="22"/>
          <w:lang w:val="ro-RO" w:eastAsia="en-GB"/>
        </w:rPr>
        <w:t xml:space="preserve">n cazul </w:t>
      </w:r>
      <w:r w:rsidR="00977194">
        <w:rPr>
          <w:rFonts w:ascii="Montserrat" w:eastAsia="Times New Roman" w:hAnsi="Montserrat" w:cs="Arial"/>
          <w:color w:val="27344C"/>
          <w:sz w:val="22"/>
          <w:szCs w:val="22"/>
          <w:lang w:val="ro-RO" w:eastAsia="en-GB"/>
        </w:rPr>
        <w:t>î</w:t>
      </w:r>
      <w:r w:rsidR="00FE402D" w:rsidRPr="0062156F">
        <w:rPr>
          <w:rFonts w:ascii="Montserrat" w:eastAsia="Times New Roman" w:hAnsi="Montserrat" w:cs="Arial"/>
          <w:color w:val="27344C"/>
          <w:sz w:val="22"/>
          <w:szCs w:val="22"/>
          <w:lang w:val="ro-RO" w:eastAsia="en-GB"/>
        </w:rPr>
        <w:t xml:space="preserve">n care proiectul este expus riscurilor climatice vor fi prezentate măsurile de adaptare relevante și adecvate acestora. </w:t>
      </w:r>
      <w:r w:rsidR="00977194">
        <w:rPr>
          <w:rFonts w:ascii="Montserrat" w:eastAsia="Times New Roman" w:hAnsi="Montserrat" w:cs="Arial"/>
          <w:color w:val="27344C"/>
          <w:sz w:val="22"/>
          <w:szCs w:val="22"/>
          <w:lang w:val="ro-RO" w:eastAsia="en-GB"/>
        </w:rPr>
        <w:t>Î</w:t>
      </w:r>
      <w:r w:rsidR="00FE402D" w:rsidRPr="0062156F">
        <w:rPr>
          <w:rFonts w:ascii="Montserrat" w:eastAsia="Times New Roman" w:hAnsi="Montserrat" w:cs="Arial"/>
          <w:color w:val="27344C"/>
          <w:sz w:val="22"/>
          <w:szCs w:val="22"/>
          <w:lang w:val="ro-RO" w:eastAsia="en-GB"/>
        </w:rPr>
        <w:t xml:space="preserve">n cazul </w:t>
      </w:r>
      <w:r w:rsidR="00977194">
        <w:rPr>
          <w:rFonts w:ascii="Montserrat" w:eastAsia="Times New Roman" w:hAnsi="Montserrat" w:cs="Arial"/>
          <w:color w:val="27344C"/>
          <w:sz w:val="22"/>
          <w:szCs w:val="22"/>
          <w:lang w:val="ro-RO" w:eastAsia="en-GB"/>
        </w:rPr>
        <w:t>î</w:t>
      </w:r>
      <w:r w:rsidR="00FE402D" w:rsidRPr="0062156F">
        <w:rPr>
          <w:rFonts w:ascii="Montserrat" w:eastAsia="Times New Roman" w:hAnsi="Montserrat" w:cs="Arial"/>
          <w:color w:val="27344C"/>
          <w:sz w:val="22"/>
          <w:szCs w:val="22"/>
          <w:lang w:val="ro-RO" w:eastAsia="en-GB"/>
        </w:rPr>
        <w:t>n care proiectul nu este expus riscurilor climatice se va justifica</w:t>
      </w:r>
      <w:r w:rsidR="00D77759" w:rsidRPr="0062156F">
        <w:rPr>
          <w:rFonts w:ascii="Montserrat" w:eastAsia="Times New Roman" w:hAnsi="Montserrat" w:cs="Arial"/>
          <w:color w:val="27344C"/>
          <w:sz w:val="22"/>
          <w:szCs w:val="22"/>
          <w:lang w:val="ro-RO" w:eastAsia="en-GB"/>
        </w:rPr>
        <w:t xml:space="preserve"> </w:t>
      </w:r>
      <w:r w:rsidR="00FE402D" w:rsidRPr="0062156F">
        <w:rPr>
          <w:rFonts w:ascii="Montserrat" w:eastAsia="Times New Roman" w:hAnsi="Montserrat" w:cs="Arial"/>
          <w:color w:val="27344C"/>
          <w:sz w:val="22"/>
          <w:szCs w:val="22"/>
          <w:lang w:val="ro-RO" w:eastAsia="en-GB"/>
        </w:rPr>
        <w:t xml:space="preserve">prin prezentarea condițiilor climatice conform </w:t>
      </w:r>
      <w:r w:rsidR="00EB50BD" w:rsidRPr="0062156F">
        <w:rPr>
          <w:rFonts w:ascii="Montserrat" w:eastAsia="Times New Roman" w:hAnsi="Montserrat" w:cs="Arial"/>
          <w:b/>
          <w:bCs/>
          <w:color w:val="27344C"/>
          <w:sz w:val="22"/>
          <w:szCs w:val="22"/>
          <w:lang w:val="ro-RO" w:eastAsia="en-GB"/>
        </w:rPr>
        <w:t>e</w:t>
      </w:r>
      <w:r w:rsidR="00246902" w:rsidRPr="0062156F">
        <w:rPr>
          <w:rFonts w:ascii="Montserrat" w:eastAsia="Times New Roman" w:hAnsi="Montserrat" w:cs="Arial"/>
          <w:b/>
          <w:bCs/>
          <w:color w:val="27344C"/>
          <w:sz w:val="22"/>
          <w:szCs w:val="22"/>
          <w:lang w:val="ro-RO" w:eastAsia="en-GB"/>
        </w:rPr>
        <w:t>xemplelor de aspecte legate de schimbările climatice și întrebări cheie legate de impactul proiectului asupra imunizării climatice, respectarea principiului DNSH (Anexa 1 la prezenta metodologie).</w:t>
      </w:r>
      <w:r w:rsidR="00246902" w:rsidRPr="0062156F">
        <w:rPr>
          <w:rFonts w:ascii="Montserrat" w:eastAsia="Times New Roman" w:hAnsi="Montserrat" w:cs="Arial"/>
          <w:color w:val="27344C"/>
          <w:sz w:val="22"/>
          <w:szCs w:val="22"/>
          <w:lang w:val="ro-RO" w:eastAsia="en-GB"/>
        </w:rPr>
        <w:t xml:space="preserve"> </w:t>
      </w:r>
    </w:p>
    <w:p w14:paraId="39BB9D16" w14:textId="505E8542" w:rsidR="003F7BE6" w:rsidRPr="0062156F" w:rsidRDefault="00246902" w:rsidP="006C02D1">
      <w:pPr>
        <w:pStyle w:val="ListParagraph"/>
        <w:tabs>
          <w:tab w:val="left" w:pos="3567"/>
        </w:tabs>
        <w:spacing w:before="120" w:after="120"/>
        <w:ind w:left="1440"/>
        <w:contextualSpacing w:val="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color w:val="27344C"/>
          <w:sz w:val="22"/>
          <w:szCs w:val="22"/>
          <w:lang w:val="ro-RO" w:eastAsia="en-GB"/>
        </w:rPr>
        <w:t xml:space="preserve">De asemenea aceste aspecte pot fi verificate conform </w:t>
      </w:r>
      <w:r w:rsidRPr="0062156F">
        <w:rPr>
          <w:rFonts w:ascii="Montserrat" w:eastAsia="Times New Roman" w:hAnsi="Montserrat" w:cs="Arial"/>
          <w:b/>
          <w:bCs/>
          <w:color w:val="27344C"/>
          <w:sz w:val="22"/>
          <w:szCs w:val="22"/>
          <w:lang w:val="ro-RO" w:eastAsia="en-GB"/>
        </w:rPr>
        <w:t>Listei de verificare pentru respectarea principiilor orizontale: Asigurarea Dezvoltării Durabile prin cerințele legate de protecția mediului, Asigurarea „imunizării la schimbările climatice” și Respectarea a principiului de ”a nu prejudicia în mod semnificativ” (DNSH) de către solicitanții de sprijin nerambursabil în cadrul apelului de proiecte (Anexa 2 la prezenta metodologie).</w:t>
      </w:r>
    </w:p>
    <w:p w14:paraId="4F8309CD" w14:textId="27DE74CF" w:rsidR="00FB3001" w:rsidRPr="0062156F" w:rsidRDefault="00E54B01" w:rsidP="006C02D1">
      <w:pPr>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3.</w:t>
      </w:r>
      <w:r w:rsidR="00E80AD1" w:rsidRPr="0062156F">
        <w:rPr>
          <w:rFonts w:ascii="Montserrat" w:eastAsia="Times New Roman" w:hAnsi="Montserrat" w:cs="Arial"/>
          <w:b/>
          <w:bCs/>
          <w:color w:val="27344C"/>
          <w:sz w:val="22"/>
          <w:szCs w:val="22"/>
          <w:lang w:val="ro-RO" w:eastAsia="en-GB"/>
        </w:rPr>
        <w:t>3</w:t>
      </w:r>
      <w:r w:rsidRPr="0062156F">
        <w:rPr>
          <w:rFonts w:ascii="Montserrat" w:eastAsia="Times New Roman" w:hAnsi="Montserrat" w:cs="Arial"/>
          <w:b/>
          <w:bCs/>
          <w:color w:val="27344C"/>
          <w:sz w:val="22"/>
          <w:szCs w:val="22"/>
          <w:lang w:val="ro-RO" w:eastAsia="en-GB"/>
        </w:rPr>
        <w:t>. Ce reprezintă principiul ”de a nu prejudicia semnificativ” (DNSH)</w:t>
      </w:r>
      <w:r w:rsidR="00D77759" w:rsidRPr="0062156F">
        <w:rPr>
          <w:rFonts w:ascii="Montserrat" w:eastAsia="Times New Roman" w:hAnsi="Montserrat" w:cs="Arial"/>
          <w:b/>
          <w:bCs/>
          <w:color w:val="27344C"/>
          <w:sz w:val="22"/>
          <w:szCs w:val="22"/>
          <w:lang w:val="ro-RO" w:eastAsia="en-GB"/>
        </w:rPr>
        <w:t>?</w:t>
      </w:r>
    </w:p>
    <w:p w14:paraId="402EEAE4" w14:textId="08394348" w:rsidR="002C6AA9" w:rsidRPr="0062156F" w:rsidRDefault="002C6AA9" w:rsidP="006C02D1">
      <w:pPr>
        <w:pStyle w:val="Default"/>
        <w:spacing w:before="120" w:after="120"/>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2F5F834" w14:textId="77777777" w:rsidR="002C6AA9" w:rsidRPr="0062156F" w:rsidRDefault="002C6AA9" w:rsidP="006C02D1">
      <w:pPr>
        <w:pStyle w:val="Default"/>
        <w:numPr>
          <w:ilvl w:val="0"/>
          <w:numId w:val="11"/>
        </w:numPr>
        <w:spacing w:before="120" w:after="120"/>
        <w:ind w:left="993"/>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113FD8C2" w14:textId="77777777" w:rsidR="002C6AA9" w:rsidRPr="0062156F" w:rsidRDefault="002C6AA9" w:rsidP="006C02D1">
      <w:pPr>
        <w:pStyle w:val="Default"/>
        <w:numPr>
          <w:ilvl w:val="0"/>
          <w:numId w:val="11"/>
        </w:numPr>
        <w:spacing w:before="120" w:after="120"/>
        <w:ind w:left="993"/>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96B333D" w14:textId="77777777" w:rsidR="002C6AA9" w:rsidRPr="0062156F" w:rsidRDefault="002C6AA9" w:rsidP="006C02D1">
      <w:pPr>
        <w:pStyle w:val="Default"/>
        <w:numPr>
          <w:ilvl w:val="0"/>
          <w:numId w:val="11"/>
        </w:numPr>
        <w:spacing w:before="120" w:after="120"/>
        <w:ind w:left="993"/>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w:t>
      </w:r>
      <w:r w:rsidRPr="0062156F">
        <w:rPr>
          <w:rFonts w:ascii="Montserrat" w:hAnsi="Montserrat" w:cs="Arial"/>
          <w:color w:val="27344C"/>
          <w:sz w:val="22"/>
          <w:szCs w:val="22"/>
          <w:lang w:val="ro-RO"/>
        </w:rPr>
        <w:lastRenderedPageBreak/>
        <w:t xml:space="preserve">apă, inclusiv al apelor de suprafață și subterane, sau starea ecologică bună a apelor marine. </w:t>
      </w:r>
    </w:p>
    <w:p w14:paraId="00997DCF" w14:textId="77777777" w:rsidR="002C6AA9" w:rsidRPr="0062156F" w:rsidRDefault="002C6AA9" w:rsidP="006C02D1">
      <w:pPr>
        <w:pStyle w:val="Default"/>
        <w:numPr>
          <w:ilvl w:val="0"/>
          <w:numId w:val="11"/>
        </w:numPr>
        <w:spacing w:before="120" w:after="120"/>
        <w:ind w:left="993"/>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B7C2F17" w14:textId="77777777" w:rsidR="002C6AA9" w:rsidRPr="0062156F" w:rsidRDefault="002C6AA9" w:rsidP="006C02D1">
      <w:pPr>
        <w:pStyle w:val="Default"/>
        <w:numPr>
          <w:ilvl w:val="0"/>
          <w:numId w:val="11"/>
        </w:numPr>
        <w:spacing w:before="120" w:after="120"/>
        <w:ind w:left="993"/>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709152C8" w14:textId="6EA807D2" w:rsidR="00FE402D" w:rsidRPr="0062156F" w:rsidRDefault="002C6AA9" w:rsidP="006C02D1">
      <w:pPr>
        <w:pStyle w:val="Default"/>
        <w:numPr>
          <w:ilvl w:val="0"/>
          <w:numId w:val="11"/>
        </w:numPr>
        <w:spacing w:before="120" w:after="120"/>
        <w:ind w:left="993" w:hanging="357"/>
        <w:jc w:val="both"/>
        <w:rPr>
          <w:rFonts w:ascii="Montserrat" w:hAnsi="Montserrat" w:cs="Arial"/>
          <w:color w:val="27344C"/>
          <w:sz w:val="22"/>
          <w:szCs w:val="22"/>
          <w:lang w:val="ro-RO"/>
        </w:rPr>
      </w:pPr>
      <w:r w:rsidRPr="0062156F">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w:t>
      </w:r>
      <w:r w:rsidR="00EA1255">
        <w:rPr>
          <w:rFonts w:ascii="Montserrat" w:hAnsi="Montserrat" w:cs="Arial"/>
          <w:color w:val="27344C"/>
          <w:sz w:val="22"/>
          <w:szCs w:val="22"/>
          <w:lang w:val="ro-RO"/>
        </w:rPr>
        <w:t>î</w:t>
      </w:r>
      <w:r w:rsidRPr="0062156F">
        <w:rPr>
          <w:rFonts w:ascii="Montserrat" w:hAnsi="Montserrat" w:cs="Arial"/>
          <w:color w:val="27344C"/>
          <w:sz w:val="22"/>
          <w:szCs w:val="22"/>
          <w:lang w:val="ro-RO"/>
        </w:rPr>
        <w:t xml:space="preserve">n Siturile </w:t>
      </w:r>
      <w:r w:rsidR="00687AC3" w:rsidRPr="0062156F">
        <w:rPr>
          <w:rFonts w:ascii="Montserrat" w:hAnsi="Montserrat" w:cs="Arial"/>
          <w:color w:val="27344C"/>
          <w:sz w:val="22"/>
          <w:szCs w:val="22"/>
          <w:lang w:val="ro-RO"/>
        </w:rPr>
        <w:t>N</w:t>
      </w:r>
      <w:r w:rsidRPr="0062156F">
        <w:rPr>
          <w:rFonts w:ascii="Montserrat" w:hAnsi="Montserrat" w:cs="Arial"/>
          <w:color w:val="27344C"/>
          <w:sz w:val="22"/>
          <w:szCs w:val="22"/>
          <w:lang w:val="ro-RO"/>
        </w:rPr>
        <w:t xml:space="preserve">atura 2000. </w:t>
      </w:r>
    </w:p>
    <w:p w14:paraId="027B7F52" w14:textId="3F40FC00" w:rsidR="000A3D43" w:rsidRPr="0062156F" w:rsidRDefault="0029085B" w:rsidP="006C02D1">
      <w:pPr>
        <w:pStyle w:val="Default"/>
        <w:spacing w:before="120" w:after="120"/>
        <w:jc w:val="both"/>
        <w:rPr>
          <w:rFonts w:ascii="Montserrat" w:eastAsia="Times New Roman" w:hAnsi="Montserrat" w:cs="Arial"/>
          <w:color w:val="27344C"/>
          <w:sz w:val="22"/>
          <w:szCs w:val="22"/>
          <w:lang w:val="ro-RO" w:eastAsia="en-GB"/>
        </w:rPr>
      </w:pPr>
      <w:r>
        <w:rPr>
          <w:rFonts w:ascii="Montserrat" w:hAnsi="Montserrat" w:cs="Arial"/>
          <w:color w:val="27344C"/>
          <w:sz w:val="22"/>
          <w:szCs w:val="22"/>
          <w:lang w:val="ro-RO"/>
        </w:rPr>
        <w:t>Î</w:t>
      </w:r>
      <w:r w:rsidR="000A3D43" w:rsidRPr="0062156F">
        <w:rPr>
          <w:rFonts w:ascii="Montserrat" w:hAnsi="Montserrat" w:cs="Arial"/>
          <w:color w:val="27344C"/>
          <w:sz w:val="22"/>
          <w:szCs w:val="22"/>
          <w:lang w:val="ro-RO"/>
        </w:rPr>
        <w:t xml:space="preserve">n etapa de programare având </w:t>
      </w:r>
      <w:r>
        <w:rPr>
          <w:rFonts w:ascii="Montserrat" w:hAnsi="Montserrat" w:cs="Arial"/>
          <w:color w:val="27344C"/>
          <w:sz w:val="22"/>
          <w:szCs w:val="22"/>
          <w:lang w:val="ro-RO"/>
        </w:rPr>
        <w:t>î</w:t>
      </w:r>
      <w:r w:rsidR="000A3D43" w:rsidRPr="0062156F">
        <w:rPr>
          <w:rFonts w:ascii="Montserrat" w:hAnsi="Montserrat" w:cs="Arial"/>
          <w:color w:val="27344C"/>
          <w:sz w:val="22"/>
          <w:szCs w:val="22"/>
          <w:lang w:val="ro-RO"/>
        </w:rPr>
        <w:t>n vedere c</w:t>
      </w:r>
      <w:r>
        <w:rPr>
          <w:rFonts w:ascii="Montserrat" w:hAnsi="Montserrat" w:cs="Arial"/>
          <w:color w:val="27344C"/>
          <w:sz w:val="22"/>
          <w:szCs w:val="22"/>
          <w:lang w:val="ro-RO"/>
        </w:rPr>
        <w:t>ă</w:t>
      </w:r>
      <w:r w:rsidR="000A3D43" w:rsidRPr="0062156F">
        <w:rPr>
          <w:rFonts w:ascii="Montserrat" w:hAnsi="Montserrat" w:cs="Arial"/>
          <w:color w:val="27344C"/>
          <w:sz w:val="22"/>
          <w:szCs w:val="22"/>
          <w:lang w:val="ro-RO"/>
        </w:rPr>
        <w:t xml:space="preserve"> fondurile politicii de coeziune sprijină intervențiile care nu provoacă daune semnificative celor șase obiective de mediu ale principiului DNSH, autoritatea de management a demonstrat ca intervențiile propuse prin program nu provoacă prejudicii semnificative celor șase obiective de mediu. </w:t>
      </w:r>
      <w:r>
        <w:rPr>
          <w:rFonts w:ascii="Montserrat" w:eastAsia="Times New Roman" w:hAnsi="Montserrat" w:cs="Arial"/>
          <w:color w:val="27344C"/>
          <w:sz w:val="22"/>
          <w:szCs w:val="22"/>
          <w:lang w:val="ro-RO" w:eastAsia="en-GB"/>
        </w:rPr>
        <w:t>Î</w:t>
      </w:r>
      <w:r w:rsidR="00CA49E4" w:rsidRPr="0062156F">
        <w:rPr>
          <w:rFonts w:ascii="Montserrat" w:eastAsia="Times New Roman" w:hAnsi="Montserrat" w:cs="Arial"/>
          <w:color w:val="27344C"/>
          <w:sz w:val="22"/>
          <w:szCs w:val="22"/>
          <w:lang w:val="ro-RO" w:eastAsia="en-GB"/>
        </w:rPr>
        <w:t xml:space="preserve">n etapa de programare având în vedere că principiul DNSH a fost aplicat întregului program, toate activitățile PR Vest </w:t>
      </w:r>
      <w:r w:rsidR="003F7BE6" w:rsidRPr="0062156F">
        <w:rPr>
          <w:rFonts w:ascii="Montserrat" w:eastAsia="Times New Roman" w:hAnsi="Montserrat" w:cs="Arial"/>
          <w:color w:val="27344C"/>
          <w:sz w:val="22"/>
          <w:szCs w:val="22"/>
          <w:lang w:val="ro-RO" w:eastAsia="en-GB"/>
        </w:rPr>
        <w:t xml:space="preserve">2021 – 2027 </w:t>
      </w:r>
      <w:r w:rsidR="00CA49E4" w:rsidRPr="0062156F">
        <w:rPr>
          <w:rFonts w:ascii="Montserrat" w:eastAsia="Times New Roman" w:hAnsi="Montserrat" w:cs="Arial"/>
          <w:color w:val="27344C"/>
          <w:sz w:val="22"/>
          <w:szCs w:val="22"/>
          <w:lang w:val="ro-RO" w:eastAsia="en-GB"/>
        </w:rPr>
        <w:t xml:space="preserve">sunt compatibile cu principiul DNSH. </w:t>
      </w:r>
    </w:p>
    <w:p w14:paraId="5519D282" w14:textId="3B105774" w:rsidR="00EE6D6A" w:rsidRPr="00837F2C" w:rsidRDefault="00EE6D6A" w:rsidP="006C02D1">
      <w:pPr>
        <w:pStyle w:val="Default"/>
        <w:spacing w:before="120" w:after="120"/>
        <w:jc w:val="both"/>
        <w:rPr>
          <w:rFonts w:ascii="Montserrat" w:eastAsia="Times New Roman" w:hAnsi="Montserrat" w:cs="Arial"/>
          <w:b/>
          <w:bCs/>
          <w:i/>
          <w:iCs/>
          <w:color w:val="27344C"/>
          <w:sz w:val="22"/>
          <w:szCs w:val="22"/>
          <w:u w:val="single"/>
          <w:lang w:val="ro-RO" w:eastAsia="en-GB"/>
        </w:rPr>
      </w:pPr>
      <w:r w:rsidRPr="00837F2C">
        <w:rPr>
          <w:rFonts w:ascii="Montserrat" w:eastAsia="Times New Roman" w:hAnsi="Montserrat" w:cs="Arial"/>
          <w:b/>
          <w:bCs/>
          <w:i/>
          <w:iCs/>
          <w:color w:val="27344C"/>
          <w:sz w:val="22"/>
          <w:szCs w:val="22"/>
          <w:u w:val="single"/>
          <w:lang w:val="ro-RO" w:eastAsia="en-GB"/>
        </w:rPr>
        <w:t>Integrarea aspectelor privind schimbările climatice în actele de reglementare din punct de vedere al protecției mediului contribuie la o mai bună implementare a măsurilor de atenuare/adaptare.</w:t>
      </w:r>
    </w:p>
    <w:p w14:paraId="5AADA702" w14:textId="7CF7D39B" w:rsidR="00EE6D6A" w:rsidRPr="00837F2C" w:rsidRDefault="00EE6D6A" w:rsidP="006C02D1">
      <w:pPr>
        <w:pStyle w:val="Default"/>
        <w:spacing w:before="120" w:after="120"/>
        <w:jc w:val="both"/>
        <w:rPr>
          <w:rFonts w:ascii="Montserrat" w:eastAsia="Times New Roman" w:hAnsi="Montserrat" w:cs="Arial"/>
          <w:i/>
          <w:iCs/>
          <w:color w:val="27344C"/>
          <w:sz w:val="22"/>
          <w:szCs w:val="22"/>
          <w:lang w:val="ro-RO" w:eastAsia="en-GB"/>
        </w:rPr>
      </w:pPr>
      <w:r w:rsidRPr="00837F2C">
        <w:rPr>
          <w:rFonts w:ascii="Montserrat" w:eastAsia="Times New Roman" w:hAnsi="Montserrat" w:cs="Arial"/>
          <w:i/>
          <w:iCs/>
          <w:color w:val="27344C"/>
          <w:sz w:val="22"/>
          <w:szCs w:val="22"/>
          <w:lang w:val="ro-RO" w:eastAsia="en-GB"/>
        </w:rPr>
        <w:t xml:space="preserve">Informații detaliate privind modul în care se pot integra aspectele privind schimbările climatice în procedura de evaluare a impactului asupra mediului sunt prezentate în: </w:t>
      </w:r>
    </w:p>
    <w:p w14:paraId="52ECD323" w14:textId="580809F1" w:rsidR="00EE6D6A" w:rsidRPr="00837F2C" w:rsidRDefault="00EE6D6A" w:rsidP="006C02D1">
      <w:pPr>
        <w:pStyle w:val="Default"/>
        <w:numPr>
          <w:ilvl w:val="0"/>
          <w:numId w:val="44"/>
        </w:numPr>
        <w:spacing w:before="120" w:after="120"/>
        <w:jc w:val="both"/>
        <w:rPr>
          <w:rFonts w:ascii="Montserrat" w:eastAsia="Times New Roman" w:hAnsi="Montserrat" w:cs="Arial"/>
          <w:i/>
          <w:iCs/>
          <w:color w:val="27344C"/>
          <w:sz w:val="22"/>
          <w:szCs w:val="22"/>
          <w:lang w:val="ro-RO" w:eastAsia="en-GB"/>
        </w:rPr>
      </w:pPr>
      <w:r w:rsidRPr="00837F2C">
        <w:rPr>
          <w:rFonts w:ascii="Montserrat" w:eastAsia="Times New Roman" w:hAnsi="Montserrat" w:cs="Arial"/>
          <w:i/>
          <w:iCs/>
          <w:color w:val="27344C"/>
          <w:sz w:val="22"/>
          <w:szCs w:val="22"/>
          <w:lang w:val="ro-RO" w:eastAsia="en-GB"/>
        </w:rPr>
        <w:t>Anexa II la Ghidul general aplicabil etapelor procedurii de evaluare a impactului asupra mediului, aprobat prin Ordinul MMAP nr 269/20.02.2020</w:t>
      </w:r>
      <w:r w:rsidR="00EA1255">
        <w:rPr>
          <w:rFonts w:ascii="Montserrat" w:eastAsia="Times New Roman" w:hAnsi="Montserrat" w:cs="Arial"/>
          <w:i/>
          <w:iCs/>
          <w:color w:val="27344C"/>
          <w:sz w:val="22"/>
          <w:szCs w:val="22"/>
          <w:lang w:val="ro-RO" w:eastAsia="en-GB"/>
        </w:rPr>
        <w:t>;</w:t>
      </w:r>
    </w:p>
    <w:p w14:paraId="626CD6A1" w14:textId="47724D40" w:rsidR="00EE6D6A" w:rsidRPr="00837F2C" w:rsidRDefault="00EE6D6A" w:rsidP="006C02D1">
      <w:pPr>
        <w:pStyle w:val="Default"/>
        <w:numPr>
          <w:ilvl w:val="0"/>
          <w:numId w:val="44"/>
        </w:numPr>
        <w:spacing w:before="120" w:after="120"/>
        <w:jc w:val="both"/>
        <w:rPr>
          <w:rFonts w:ascii="Montserrat" w:eastAsia="Times New Roman" w:hAnsi="Montserrat" w:cs="Arial"/>
          <w:i/>
          <w:iCs/>
          <w:color w:val="27344C"/>
          <w:sz w:val="22"/>
          <w:szCs w:val="22"/>
          <w:lang w:val="ro-RO" w:eastAsia="en-GB"/>
        </w:rPr>
      </w:pPr>
      <w:r w:rsidRPr="00837F2C">
        <w:rPr>
          <w:rFonts w:ascii="Montserrat" w:eastAsia="Times New Roman" w:hAnsi="Montserrat" w:cs="Arial"/>
          <w:i/>
          <w:iCs/>
          <w:color w:val="27344C"/>
          <w:sz w:val="22"/>
          <w:szCs w:val="22"/>
          <w:lang w:val="ro-RO" w:eastAsia="en-GB"/>
        </w:rPr>
        <w:t>Ghidul Comisie europene – Recomandări cu privire la integrarea schimbărilor climatice și a biodiversității în evaluarea impactului asupra mediului , publicat pe pagina de internet a MMAP, link :</w:t>
      </w:r>
      <w:proofErr w:type="spellStart"/>
      <w:r w:rsidRPr="00837F2C">
        <w:rPr>
          <w:rFonts w:ascii="Montserrat" w:eastAsia="Times New Roman" w:hAnsi="Montserrat" w:cs="Arial"/>
          <w:i/>
          <w:iCs/>
          <w:color w:val="27344C"/>
          <w:sz w:val="22"/>
          <w:szCs w:val="22"/>
          <w:lang w:val="ro-RO" w:eastAsia="en-GB"/>
        </w:rPr>
        <w:t>http</w:t>
      </w:r>
      <w:proofErr w:type="spellEnd"/>
      <w:r w:rsidRPr="00837F2C">
        <w:rPr>
          <w:rFonts w:ascii="Montserrat" w:eastAsia="Times New Roman" w:hAnsi="Montserrat" w:cs="Arial"/>
          <w:i/>
          <w:iCs/>
          <w:color w:val="27344C"/>
          <w:sz w:val="22"/>
          <w:szCs w:val="22"/>
          <w:lang w:val="ro-RO" w:eastAsia="en-GB"/>
        </w:rPr>
        <w:t>://mmediu.ro/categoria/ghiduri/179</w:t>
      </w:r>
      <w:r w:rsidR="00EA1255">
        <w:rPr>
          <w:rFonts w:ascii="Montserrat" w:eastAsia="Times New Roman" w:hAnsi="Montserrat" w:cs="Arial"/>
          <w:i/>
          <w:iCs/>
          <w:color w:val="27344C"/>
          <w:sz w:val="22"/>
          <w:szCs w:val="22"/>
          <w:lang w:val="ro-RO" w:eastAsia="en-GB"/>
        </w:rPr>
        <w:t>;</w:t>
      </w:r>
    </w:p>
    <w:p w14:paraId="0472D46E" w14:textId="339ADCCA" w:rsidR="00EE6D6A" w:rsidRPr="00837F2C" w:rsidRDefault="00EE6D6A" w:rsidP="006C02D1">
      <w:pPr>
        <w:pStyle w:val="Default"/>
        <w:numPr>
          <w:ilvl w:val="0"/>
          <w:numId w:val="44"/>
        </w:numPr>
        <w:spacing w:before="120" w:after="120"/>
        <w:jc w:val="both"/>
        <w:rPr>
          <w:rFonts w:ascii="Montserrat" w:eastAsia="Times New Roman" w:hAnsi="Montserrat" w:cs="Arial"/>
          <w:i/>
          <w:iCs/>
          <w:color w:val="27344C"/>
          <w:sz w:val="22"/>
          <w:szCs w:val="22"/>
          <w:lang w:val="ro-RO" w:eastAsia="en-GB"/>
        </w:rPr>
      </w:pPr>
      <w:r w:rsidRPr="00837F2C">
        <w:rPr>
          <w:rFonts w:ascii="Montserrat" w:eastAsia="Times New Roman" w:hAnsi="Montserrat" w:cs="Arial"/>
          <w:i/>
          <w:iCs/>
          <w:color w:val="27344C"/>
          <w:sz w:val="22"/>
          <w:szCs w:val="22"/>
          <w:lang w:val="ro-RO" w:eastAsia="en-GB"/>
        </w:rPr>
        <w:t>Anexa D la comunicarea COM nr 2021/C373/01, publicată în jurnalul Oficial UE</w:t>
      </w:r>
      <w:r w:rsidR="00EA1255">
        <w:rPr>
          <w:rFonts w:ascii="Montserrat" w:eastAsia="Times New Roman" w:hAnsi="Montserrat" w:cs="Arial"/>
          <w:i/>
          <w:iCs/>
          <w:color w:val="27344C"/>
          <w:sz w:val="22"/>
          <w:szCs w:val="22"/>
          <w:lang w:val="ro-RO" w:eastAsia="en-GB"/>
        </w:rPr>
        <w:t>.</w:t>
      </w:r>
    </w:p>
    <w:p w14:paraId="39CE67D4" w14:textId="03528873" w:rsidR="00EE6D6A" w:rsidRPr="00837F2C" w:rsidRDefault="00EE6D6A" w:rsidP="006C02D1">
      <w:pPr>
        <w:pStyle w:val="Default"/>
        <w:spacing w:before="120" w:after="120"/>
        <w:jc w:val="both"/>
        <w:rPr>
          <w:rFonts w:ascii="Montserrat" w:eastAsia="Times New Roman" w:hAnsi="Montserrat" w:cs="Arial"/>
          <w:i/>
          <w:iCs/>
          <w:color w:val="27344C"/>
          <w:sz w:val="22"/>
          <w:szCs w:val="22"/>
          <w:lang w:val="ro-RO" w:eastAsia="en-GB"/>
        </w:rPr>
      </w:pPr>
      <w:r w:rsidRPr="00837F2C">
        <w:rPr>
          <w:rFonts w:ascii="Montserrat" w:eastAsia="Times New Roman" w:hAnsi="Montserrat" w:cs="Arial"/>
          <w:i/>
          <w:iCs/>
          <w:color w:val="27344C"/>
          <w:sz w:val="22"/>
          <w:szCs w:val="22"/>
          <w:lang w:val="ro-RO" w:eastAsia="en-GB"/>
        </w:rPr>
        <w:t>Comunicarea COM nr 2021/C373.01 se adresează în special titularilor de proiecte și echipelor de experți implicați în pregătirea proiectelor de infrastructură care vor face obiectul unor aplicații de finanțare.</w:t>
      </w:r>
    </w:p>
    <w:p w14:paraId="344212A6" w14:textId="34D1BB85" w:rsidR="00EE6D6A" w:rsidRPr="00532B83" w:rsidRDefault="00EE6D6A" w:rsidP="006C02D1">
      <w:pPr>
        <w:pStyle w:val="Default"/>
        <w:spacing w:before="120" w:after="120"/>
        <w:jc w:val="both"/>
        <w:rPr>
          <w:rFonts w:ascii="Montserrat" w:eastAsia="Times New Roman" w:hAnsi="Montserrat" w:cs="Arial"/>
          <w:b/>
          <w:bCs/>
          <w:color w:val="27344C"/>
          <w:sz w:val="22"/>
          <w:szCs w:val="22"/>
          <w:lang w:val="ro-RO" w:eastAsia="en-GB"/>
        </w:rPr>
      </w:pPr>
      <w:r w:rsidRPr="00532B83">
        <w:rPr>
          <w:rFonts w:ascii="Montserrat" w:eastAsia="Times New Roman" w:hAnsi="Montserrat" w:cs="Arial"/>
          <w:b/>
          <w:bCs/>
          <w:color w:val="27344C"/>
          <w:sz w:val="22"/>
          <w:szCs w:val="22"/>
          <w:lang w:val="ro-RO" w:eastAsia="en-GB"/>
        </w:rPr>
        <w:t>Atât impactul proiectului asupra climei și schimbărilor climatice (și anume, aspectele legate de atenuarea schimbăril</w:t>
      </w:r>
      <w:r w:rsidR="00837F2C" w:rsidRPr="00532B83">
        <w:rPr>
          <w:rFonts w:ascii="Montserrat" w:eastAsia="Times New Roman" w:hAnsi="Montserrat" w:cs="Arial"/>
          <w:b/>
          <w:bCs/>
          <w:color w:val="27344C"/>
          <w:sz w:val="22"/>
          <w:szCs w:val="22"/>
          <w:lang w:val="ro-RO" w:eastAsia="en-GB"/>
        </w:rPr>
        <w:t>or</w:t>
      </w:r>
      <w:r w:rsidRPr="00532B83">
        <w:rPr>
          <w:rFonts w:ascii="Montserrat" w:eastAsia="Times New Roman" w:hAnsi="Montserrat" w:cs="Arial"/>
          <w:b/>
          <w:bCs/>
          <w:color w:val="27344C"/>
          <w:sz w:val="22"/>
          <w:szCs w:val="22"/>
          <w:lang w:val="ro-RO" w:eastAsia="en-GB"/>
        </w:rPr>
        <w:t xml:space="preserve"> climatice) cât și impactul schimbărilor climatice asupra proiectului și asupra punerii în aplicare a acestuia (și anume, aspectele legate de adaptarea la schimbările climatice) ar trebui luate </w:t>
      </w:r>
      <w:r w:rsidR="00837F2C" w:rsidRPr="00532B83">
        <w:rPr>
          <w:rFonts w:ascii="Montserrat" w:eastAsia="Times New Roman" w:hAnsi="Montserrat" w:cs="Arial"/>
          <w:b/>
          <w:bCs/>
          <w:color w:val="27344C"/>
          <w:sz w:val="22"/>
          <w:szCs w:val="22"/>
          <w:lang w:val="ro-RO" w:eastAsia="en-GB"/>
        </w:rPr>
        <w:t>î</w:t>
      </w:r>
      <w:r w:rsidRPr="00532B83">
        <w:rPr>
          <w:rFonts w:ascii="Montserrat" w:eastAsia="Times New Roman" w:hAnsi="Montserrat" w:cs="Arial"/>
          <w:b/>
          <w:bCs/>
          <w:color w:val="27344C"/>
          <w:sz w:val="22"/>
          <w:szCs w:val="22"/>
          <w:lang w:val="ro-RO" w:eastAsia="en-GB"/>
        </w:rPr>
        <w:t>n considerare încă de la etapa de încadrare (pentru proiectele de pe anexa 2 a Legii nr 292/2018).</w:t>
      </w:r>
    </w:p>
    <w:p w14:paraId="4FD4C25F" w14:textId="005382E8" w:rsidR="00EE6D6A" w:rsidRPr="00532B83" w:rsidRDefault="00EE6D6A" w:rsidP="006C02D1">
      <w:pPr>
        <w:pStyle w:val="Default"/>
        <w:spacing w:before="120" w:after="120"/>
        <w:jc w:val="both"/>
        <w:rPr>
          <w:rFonts w:ascii="Montserrat" w:eastAsia="Times New Roman" w:hAnsi="Montserrat" w:cs="Arial"/>
          <w:b/>
          <w:bCs/>
          <w:color w:val="27344C"/>
          <w:sz w:val="22"/>
          <w:szCs w:val="22"/>
          <w:lang w:val="ro-RO" w:eastAsia="en-GB"/>
        </w:rPr>
      </w:pPr>
      <w:r w:rsidRPr="00532B83">
        <w:rPr>
          <w:rFonts w:ascii="Montserrat" w:eastAsia="Times New Roman" w:hAnsi="Montserrat" w:cs="Arial"/>
          <w:b/>
          <w:bCs/>
          <w:color w:val="27344C"/>
          <w:sz w:val="22"/>
          <w:szCs w:val="22"/>
          <w:lang w:val="ro-RO" w:eastAsia="en-GB"/>
        </w:rPr>
        <w:lastRenderedPageBreak/>
        <w:t xml:space="preserve">Acordul de mediu </w:t>
      </w:r>
      <w:r w:rsidRPr="00532B83">
        <w:rPr>
          <w:rFonts w:ascii="Montserrat" w:eastAsia="Times New Roman" w:hAnsi="Montserrat" w:cs="Arial"/>
          <w:color w:val="27344C"/>
          <w:sz w:val="22"/>
          <w:szCs w:val="22"/>
          <w:lang w:val="ro-RO" w:eastAsia="en-GB"/>
        </w:rPr>
        <w:t>trebuie să includă</w:t>
      </w:r>
      <w:r w:rsidR="00532B83">
        <w:rPr>
          <w:rFonts w:ascii="Montserrat" w:eastAsia="Times New Roman" w:hAnsi="Montserrat" w:cs="Arial"/>
          <w:color w:val="27344C"/>
          <w:sz w:val="22"/>
          <w:szCs w:val="22"/>
          <w:lang w:val="ro-RO" w:eastAsia="en-GB"/>
        </w:rPr>
        <w:t xml:space="preserve">, </w:t>
      </w:r>
      <w:r w:rsidRPr="00532B83">
        <w:rPr>
          <w:rFonts w:ascii="Montserrat" w:eastAsia="Times New Roman" w:hAnsi="Montserrat" w:cs="Arial"/>
          <w:color w:val="27344C"/>
          <w:sz w:val="22"/>
          <w:szCs w:val="22"/>
          <w:lang w:val="ro-RO" w:eastAsia="en-GB"/>
        </w:rPr>
        <w:t>pe lângă informații privind impactul proiectului asupra climei și vulnerabilitatea proiectului la schimbările climatice</w:t>
      </w:r>
      <w:r w:rsidR="00532B83">
        <w:rPr>
          <w:rFonts w:ascii="Montserrat" w:eastAsia="Times New Roman" w:hAnsi="Montserrat" w:cs="Arial"/>
          <w:color w:val="27344C"/>
          <w:sz w:val="22"/>
          <w:szCs w:val="22"/>
          <w:lang w:val="ro-RO" w:eastAsia="en-GB"/>
        </w:rPr>
        <w:t>,</w:t>
      </w:r>
      <w:r w:rsidRPr="00532B83">
        <w:rPr>
          <w:rFonts w:ascii="Montserrat" w:eastAsia="Times New Roman" w:hAnsi="Montserrat" w:cs="Arial"/>
          <w:color w:val="27344C"/>
          <w:sz w:val="22"/>
          <w:szCs w:val="22"/>
          <w:lang w:val="ro-RO" w:eastAsia="en-GB"/>
        </w:rPr>
        <w:t xml:space="preserve"> măsurile de reducere a impactului proiectului asupra climei și/sau, după caz, măsurile adaptate privind vulnerabilitatea proiectului la schimbările climatice rezultate în urma parcurgerii procedurii de evaluare a impactului asupra mediului pentru proiect.</w:t>
      </w:r>
      <w:r w:rsidRPr="00532B83">
        <w:rPr>
          <w:rFonts w:ascii="Montserrat" w:eastAsia="Times New Roman" w:hAnsi="Montserrat" w:cs="Arial"/>
          <w:b/>
          <w:bCs/>
          <w:color w:val="27344C"/>
          <w:sz w:val="22"/>
          <w:szCs w:val="22"/>
          <w:lang w:val="ro-RO" w:eastAsia="en-GB"/>
        </w:rPr>
        <w:t xml:space="preserve"> </w:t>
      </w:r>
    </w:p>
    <w:p w14:paraId="0B10F88C" w14:textId="24D587FC" w:rsidR="00620E2A" w:rsidRPr="00532B83" w:rsidRDefault="00EE6D6A" w:rsidP="00D60DA4">
      <w:pPr>
        <w:pStyle w:val="Default"/>
        <w:spacing w:before="120" w:after="120"/>
        <w:jc w:val="both"/>
        <w:rPr>
          <w:rFonts w:ascii="Montserrat" w:eastAsia="Times New Roman" w:hAnsi="Montserrat" w:cs="Arial"/>
          <w:color w:val="27344C"/>
          <w:sz w:val="22"/>
          <w:szCs w:val="22"/>
          <w:lang w:val="ro-RO" w:eastAsia="en-GB"/>
        </w:rPr>
      </w:pPr>
      <w:r w:rsidRPr="00532B83">
        <w:rPr>
          <w:rFonts w:ascii="Montserrat" w:eastAsia="Times New Roman" w:hAnsi="Montserrat" w:cs="Arial"/>
          <w:b/>
          <w:bCs/>
          <w:color w:val="27344C"/>
          <w:sz w:val="22"/>
          <w:szCs w:val="22"/>
          <w:lang w:val="ro-RO" w:eastAsia="en-GB"/>
        </w:rPr>
        <w:t>În mod echivalent</w:t>
      </w:r>
      <w:r w:rsidR="00532B83">
        <w:rPr>
          <w:rFonts w:ascii="Montserrat" w:eastAsia="Times New Roman" w:hAnsi="Montserrat" w:cs="Arial"/>
          <w:b/>
          <w:bCs/>
          <w:color w:val="27344C"/>
          <w:sz w:val="22"/>
          <w:szCs w:val="22"/>
          <w:lang w:val="ro-RO" w:eastAsia="en-GB"/>
        </w:rPr>
        <w:t>,</w:t>
      </w:r>
      <w:r w:rsidRPr="00532B83">
        <w:rPr>
          <w:rFonts w:ascii="Montserrat" w:eastAsia="Times New Roman" w:hAnsi="Montserrat" w:cs="Arial"/>
          <w:b/>
          <w:bCs/>
          <w:color w:val="27344C"/>
          <w:sz w:val="22"/>
          <w:szCs w:val="22"/>
          <w:lang w:val="ro-RO" w:eastAsia="en-GB"/>
        </w:rPr>
        <w:t xml:space="preserve"> </w:t>
      </w:r>
      <w:r w:rsidRPr="00532B83">
        <w:rPr>
          <w:rFonts w:ascii="Montserrat" w:eastAsia="Times New Roman" w:hAnsi="Montserrat" w:cs="Arial"/>
          <w:color w:val="27344C"/>
          <w:sz w:val="22"/>
          <w:szCs w:val="22"/>
          <w:lang w:val="ro-RO" w:eastAsia="en-GB"/>
        </w:rPr>
        <w:t>pentru proiectele care se opresc la etapa de încadrare, actul de reglementare din punct de vedere al protecției mediului (</w:t>
      </w:r>
      <w:r w:rsidR="00532B83">
        <w:rPr>
          <w:rFonts w:ascii="Montserrat" w:eastAsia="Times New Roman" w:hAnsi="Montserrat" w:cs="Arial"/>
          <w:b/>
          <w:bCs/>
          <w:color w:val="27344C"/>
          <w:sz w:val="22"/>
          <w:szCs w:val="22"/>
          <w:lang w:val="ro-RO" w:eastAsia="en-GB"/>
        </w:rPr>
        <w:t>D</w:t>
      </w:r>
      <w:r w:rsidRPr="00532B83">
        <w:rPr>
          <w:rFonts w:ascii="Montserrat" w:eastAsia="Times New Roman" w:hAnsi="Montserrat" w:cs="Arial"/>
          <w:b/>
          <w:bCs/>
          <w:color w:val="27344C"/>
          <w:sz w:val="22"/>
          <w:szCs w:val="22"/>
          <w:lang w:val="ro-RO" w:eastAsia="en-GB"/>
        </w:rPr>
        <w:t>ecizia etapei de încadrare)</w:t>
      </w:r>
      <w:r w:rsidRPr="00532B83">
        <w:rPr>
          <w:rFonts w:ascii="Montserrat" w:eastAsia="Times New Roman" w:hAnsi="Montserrat" w:cs="Arial"/>
          <w:color w:val="27344C"/>
          <w:sz w:val="22"/>
          <w:szCs w:val="22"/>
          <w:lang w:val="ro-RO" w:eastAsia="en-GB"/>
        </w:rPr>
        <w:t xml:space="preserve"> trebuie să includă informații referitoare la impactul potențial al proiectului asupra climei și vulnerabilitatea proiectului la schimbările climatice precum și măsurile prevăzute în cadrul proiectului pentru atenuare/adaptare.</w:t>
      </w:r>
    </w:p>
    <w:p w14:paraId="1A846FE5" w14:textId="5CC1225C" w:rsidR="00F3121C" w:rsidRPr="00AE3CED" w:rsidRDefault="00620E2A" w:rsidP="00AE3CED">
      <w:pPr>
        <w:spacing w:before="120" w:after="120"/>
        <w:jc w:val="both"/>
        <w:rPr>
          <w:rFonts w:ascii="Montserrat" w:eastAsia="Times New Roman" w:hAnsi="Montserrat" w:cs="Arial"/>
          <w:color w:val="27344C"/>
          <w:sz w:val="22"/>
          <w:szCs w:val="22"/>
          <w:lang w:val="ro-RO" w:eastAsia="en-GB"/>
        </w:rPr>
      </w:pPr>
      <w:r w:rsidRPr="00AE3CED">
        <w:rPr>
          <w:rFonts w:ascii="Montserrat" w:eastAsia="Times New Roman" w:hAnsi="Montserrat" w:cs="Arial"/>
          <w:b/>
          <w:bCs/>
          <w:color w:val="27344C"/>
          <w:sz w:val="22"/>
          <w:szCs w:val="22"/>
          <w:lang w:val="ro-RO" w:eastAsia="en-GB"/>
        </w:rPr>
        <w:t>Acordul de mediu</w:t>
      </w:r>
      <w:r w:rsidRPr="00AE3CED">
        <w:rPr>
          <w:rFonts w:ascii="Montserrat" w:eastAsia="Times New Roman" w:hAnsi="Montserrat" w:cs="Arial"/>
          <w:color w:val="27344C"/>
          <w:sz w:val="22"/>
          <w:szCs w:val="22"/>
          <w:lang w:val="ro-RO" w:eastAsia="en-GB"/>
        </w:rPr>
        <w:t xml:space="preserve"> se transmite în cazul în care în</w:t>
      </w:r>
      <w:r w:rsidR="00EA1255">
        <w:rPr>
          <w:rFonts w:ascii="Montserrat" w:eastAsia="Times New Roman" w:hAnsi="Montserrat" w:cs="Arial"/>
          <w:color w:val="27344C"/>
          <w:sz w:val="22"/>
          <w:szCs w:val="22"/>
          <w:lang w:val="ro-RO" w:eastAsia="en-GB"/>
        </w:rPr>
        <w:t xml:space="preserve"> </w:t>
      </w:r>
      <w:r w:rsidRPr="00AE3CED">
        <w:rPr>
          <w:rFonts w:ascii="Montserrat" w:eastAsia="Times New Roman" w:hAnsi="Montserrat" w:cs="Arial"/>
          <w:color w:val="27344C"/>
          <w:sz w:val="22"/>
          <w:szCs w:val="22"/>
          <w:lang w:val="ro-RO" w:eastAsia="en-GB"/>
        </w:rPr>
        <w:t>Decizia etapei de încadrare se specific</w:t>
      </w:r>
      <w:r w:rsidR="00AE3CED" w:rsidRPr="00AE3CED">
        <w:rPr>
          <w:rFonts w:ascii="Montserrat" w:eastAsia="Times New Roman" w:hAnsi="Montserrat" w:cs="Arial"/>
          <w:color w:val="27344C"/>
          <w:sz w:val="22"/>
          <w:szCs w:val="22"/>
          <w:lang w:val="ro-RO" w:eastAsia="en-GB"/>
        </w:rPr>
        <w:t>ă</w:t>
      </w:r>
      <w:r w:rsidRPr="00AE3CED">
        <w:rPr>
          <w:rFonts w:ascii="Montserrat" w:eastAsia="Times New Roman" w:hAnsi="Montserrat" w:cs="Arial"/>
          <w:color w:val="27344C"/>
          <w:sz w:val="22"/>
          <w:szCs w:val="22"/>
          <w:lang w:val="ro-RO" w:eastAsia="en-GB"/>
        </w:rPr>
        <w:t xml:space="preserve"> faptul ca proiectul se supune evaluării de mediu și/sau evaluării adecvate.</w:t>
      </w:r>
    </w:p>
    <w:p w14:paraId="75DAE924" w14:textId="3808267E" w:rsidR="00D60DA4" w:rsidRPr="00AE3CED" w:rsidRDefault="00F3121C" w:rsidP="00D60DA4">
      <w:pPr>
        <w:spacing w:before="120" w:after="120"/>
        <w:jc w:val="both"/>
        <w:rPr>
          <w:rFonts w:ascii="Montserrat" w:eastAsia="Times New Roman" w:hAnsi="Montserrat" w:cs="Arial"/>
          <w:color w:val="27344C"/>
          <w:sz w:val="22"/>
          <w:szCs w:val="22"/>
          <w:lang w:val="ro-RO" w:eastAsia="en-GB"/>
        </w:rPr>
      </w:pPr>
      <w:r w:rsidRPr="00AE3CED">
        <w:rPr>
          <w:rFonts w:ascii="Montserrat" w:eastAsia="Times New Roman" w:hAnsi="Montserrat" w:cs="Arial"/>
          <w:color w:val="27344C"/>
          <w:sz w:val="22"/>
          <w:szCs w:val="22"/>
          <w:lang w:val="ro-RO" w:eastAsia="en-GB"/>
        </w:rPr>
        <w:t xml:space="preserve">Pentru proiectele care în urma </w:t>
      </w:r>
      <w:r w:rsidRPr="00AE3CED">
        <w:rPr>
          <w:rFonts w:ascii="Montserrat" w:eastAsia="Times New Roman" w:hAnsi="Montserrat" w:cs="Arial"/>
          <w:b/>
          <w:bCs/>
          <w:color w:val="27344C"/>
          <w:sz w:val="22"/>
          <w:szCs w:val="22"/>
          <w:lang w:val="ro-RO" w:eastAsia="en-GB"/>
        </w:rPr>
        <w:t xml:space="preserve">obținerii </w:t>
      </w:r>
      <w:r w:rsidR="00AE3CED" w:rsidRPr="00AE3CED">
        <w:rPr>
          <w:rFonts w:ascii="Montserrat" w:eastAsia="Times New Roman" w:hAnsi="Montserrat" w:cs="Arial"/>
          <w:b/>
          <w:bCs/>
          <w:color w:val="27344C"/>
          <w:sz w:val="22"/>
          <w:szCs w:val="22"/>
          <w:lang w:val="ro-RO" w:eastAsia="en-GB"/>
        </w:rPr>
        <w:t>A</w:t>
      </w:r>
      <w:r w:rsidRPr="00AE3CED">
        <w:rPr>
          <w:rFonts w:ascii="Montserrat" w:eastAsia="Times New Roman" w:hAnsi="Montserrat" w:cs="Arial"/>
          <w:b/>
          <w:bCs/>
          <w:color w:val="27344C"/>
          <w:sz w:val="22"/>
          <w:szCs w:val="22"/>
          <w:lang w:val="ro-RO" w:eastAsia="en-GB"/>
        </w:rPr>
        <w:t>cordului de mediu</w:t>
      </w:r>
      <w:r w:rsidRPr="00AE3CED">
        <w:rPr>
          <w:rFonts w:ascii="Montserrat" w:eastAsia="Times New Roman" w:hAnsi="Montserrat" w:cs="Arial"/>
          <w:color w:val="27344C"/>
          <w:sz w:val="22"/>
          <w:szCs w:val="22"/>
          <w:lang w:val="ro-RO" w:eastAsia="en-GB"/>
        </w:rPr>
        <w:t xml:space="preserve"> se încadrează pentru obținerea Autorizației Integrate de Mediu, respectiv proiectele care propun activități ce intră sub incidența legislației privind emisiile industriale (activități prevăzute în anexa 1 la Legea nr. 278/2013 privind emisiile industriale, cu modificările și completările ulterioare)  solicitantul va transmite </w:t>
      </w:r>
      <w:r w:rsidRPr="00AE3CED">
        <w:rPr>
          <w:rFonts w:ascii="Montserrat" w:eastAsia="Times New Roman" w:hAnsi="Montserrat" w:cs="Arial"/>
          <w:b/>
          <w:bCs/>
          <w:color w:val="27344C"/>
          <w:sz w:val="22"/>
          <w:szCs w:val="22"/>
          <w:lang w:val="ro-RO" w:eastAsia="en-GB"/>
        </w:rPr>
        <w:t>Declarația privind respectarea emisiilor GES anuale</w:t>
      </w:r>
      <w:r w:rsidRPr="00A441F2">
        <w:rPr>
          <w:rFonts w:ascii="Montserrat" w:eastAsia="Times New Roman" w:hAnsi="Montserrat" w:cs="Arial"/>
          <w:color w:val="27344C"/>
          <w:sz w:val="22"/>
          <w:szCs w:val="22"/>
          <w:lang w:val="ro-RO" w:eastAsia="en-GB"/>
        </w:rPr>
        <w:t>,</w:t>
      </w:r>
      <w:r w:rsidRPr="00AE3CED">
        <w:rPr>
          <w:rFonts w:ascii="Montserrat" w:eastAsia="Times New Roman" w:hAnsi="Montserrat" w:cs="Arial"/>
          <w:b/>
          <w:bCs/>
          <w:color w:val="27344C"/>
          <w:sz w:val="22"/>
          <w:szCs w:val="22"/>
          <w:lang w:val="ro-RO" w:eastAsia="en-GB"/>
        </w:rPr>
        <w:t xml:space="preserve"> </w:t>
      </w:r>
      <w:r w:rsidRPr="00AE3CED">
        <w:rPr>
          <w:rFonts w:ascii="Montserrat" w:eastAsia="Times New Roman" w:hAnsi="Montserrat" w:cs="Arial"/>
          <w:color w:val="27344C"/>
          <w:sz w:val="22"/>
          <w:szCs w:val="22"/>
          <w:lang w:val="ro-RO" w:eastAsia="en-GB"/>
        </w:rPr>
        <w:t>exprimate în tone CO2,</w:t>
      </w:r>
      <w:r w:rsidR="00D60DA4" w:rsidRPr="00AE3CED">
        <w:rPr>
          <w:rFonts w:ascii="Montserrat" w:eastAsia="Times New Roman" w:hAnsi="Montserrat" w:cs="Arial"/>
          <w:color w:val="27344C"/>
          <w:sz w:val="22"/>
          <w:szCs w:val="22"/>
          <w:lang w:val="ro-RO" w:eastAsia="en-GB"/>
        </w:rPr>
        <w:t xml:space="preserve"> de unde să reiasă </w:t>
      </w:r>
      <w:r w:rsidRPr="00AE3CED">
        <w:rPr>
          <w:rFonts w:ascii="Montserrat" w:eastAsia="Times New Roman" w:hAnsi="Montserrat" w:cs="Arial"/>
          <w:color w:val="27344C"/>
          <w:sz w:val="22"/>
          <w:szCs w:val="22"/>
          <w:lang w:val="ro-RO" w:eastAsia="en-GB"/>
        </w:rPr>
        <w:t>asumarea</w:t>
      </w:r>
      <w:r w:rsidR="00D60DA4" w:rsidRPr="00AE3CED">
        <w:rPr>
          <w:rFonts w:ascii="Montserrat" w:eastAsia="Times New Roman" w:hAnsi="Montserrat" w:cs="Arial"/>
          <w:color w:val="27344C"/>
          <w:sz w:val="22"/>
          <w:szCs w:val="22"/>
          <w:lang w:val="ro-RO" w:eastAsia="en-GB"/>
        </w:rPr>
        <w:t xml:space="preserve"> de către</w:t>
      </w:r>
      <w:r w:rsidRPr="00AE3CED">
        <w:rPr>
          <w:rFonts w:ascii="Montserrat" w:eastAsia="Times New Roman" w:hAnsi="Montserrat" w:cs="Arial"/>
          <w:color w:val="27344C"/>
          <w:sz w:val="22"/>
          <w:szCs w:val="22"/>
          <w:lang w:val="ro-RO" w:eastAsia="en-GB"/>
        </w:rPr>
        <w:t xml:space="preserve"> solicitant</w:t>
      </w:r>
      <w:r w:rsidR="00D60DA4" w:rsidRPr="00AE3CED">
        <w:rPr>
          <w:rFonts w:ascii="Montserrat" w:eastAsia="Times New Roman" w:hAnsi="Montserrat" w:cs="Arial"/>
          <w:color w:val="27344C"/>
          <w:sz w:val="22"/>
          <w:szCs w:val="22"/>
          <w:lang w:val="ro-RO" w:eastAsia="en-GB"/>
        </w:rPr>
        <w:t xml:space="preserve">, </w:t>
      </w:r>
      <w:r w:rsidRPr="00AE3CED">
        <w:rPr>
          <w:rFonts w:ascii="Montserrat" w:eastAsia="Times New Roman" w:hAnsi="Montserrat" w:cs="Arial"/>
          <w:color w:val="27344C"/>
          <w:sz w:val="22"/>
          <w:szCs w:val="22"/>
          <w:lang w:val="ro-RO" w:eastAsia="en-GB"/>
        </w:rPr>
        <w:t xml:space="preserve">că pentru activitatea finanțată/activitățile finanțate nu </w:t>
      </w:r>
      <w:r w:rsidR="00AE3CED">
        <w:rPr>
          <w:rFonts w:ascii="Montserrat" w:eastAsia="Times New Roman" w:hAnsi="Montserrat" w:cs="Arial"/>
          <w:color w:val="27344C"/>
          <w:sz w:val="22"/>
          <w:szCs w:val="22"/>
          <w:lang w:val="ro-RO" w:eastAsia="en-GB"/>
        </w:rPr>
        <w:t>va/</w:t>
      </w:r>
      <w:r w:rsidRPr="00AE3CED">
        <w:rPr>
          <w:rFonts w:ascii="Montserrat" w:eastAsia="Times New Roman" w:hAnsi="Montserrat" w:cs="Arial"/>
          <w:color w:val="27344C"/>
          <w:sz w:val="22"/>
          <w:szCs w:val="22"/>
          <w:lang w:val="ro-RO" w:eastAsia="en-GB"/>
        </w:rPr>
        <w:t xml:space="preserve">vor depăși 20.000 tone CO2/an. </w:t>
      </w:r>
      <w:r w:rsidR="00AE3CED">
        <w:rPr>
          <w:rFonts w:ascii="Montserrat" w:eastAsia="Times New Roman" w:hAnsi="Montserrat" w:cs="Arial"/>
          <w:color w:val="27344C"/>
          <w:sz w:val="22"/>
          <w:szCs w:val="22"/>
          <w:lang w:val="ro-RO" w:eastAsia="en-GB"/>
        </w:rPr>
        <w:t>Î</w:t>
      </w:r>
      <w:r w:rsidRPr="00AE3CED">
        <w:rPr>
          <w:rFonts w:ascii="Montserrat" w:eastAsia="Times New Roman" w:hAnsi="Montserrat" w:cs="Arial"/>
          <w:color w:val="27344C"/>
          <w:sz w:val="22"/>
          <w:szCs w:val="22"/>
          <w:lang w:val="ro-RO" w:eastAsia="en-GB"/>
        </w:rPr>
        <w:t>n caz contra</w:t>
      </w:r>
      <w:r w:rsidR="00AE3CED">
        <w:rPr>
          <w:rFonts w:ascii="Montserrat" w:eastAsia="Times New Roman" w:hAnsi="Montserrat" w:cs="Arial"/>
          <w:color w:val="27344C"/>
          <w:sz w:val="22"/>
          <w:szCs w:val="22"/>
          <w:lang w:val="ro-RO" w:eastAsia="en-GB"/>
        </w:rPr>
        <w:t>r,</w:t>
      </w:r>
      <w:r w:rsidRPr="00AE3CED">
        <w:rPr>
          <w:rFonts w:ascii="Montserrat" w:eastAsia="Times New Roman" w:hAnsi="Montserrat" w:cs="Arial"/>
          <w:color w:val="27344C"/>
          <w:sz w:val="22"/>
          <w:szCs w:val="22"/>
          <w:lang w:val="ro-RO" w:eastAsia="en-GB"/>
        </w:rPr>
        <w:t xml:space="preserve"> proiectul se respinge de la finanțare.</w:t>
      </w:r>
    </w:p>
    <w:p w14:paraId="25ABC14B" w14:textId="46D324D0" w:rsidR="00F3121C" w:rsidRPr="00AE3CED" w:rsidRDefault="00D60DA4" w:rsidP="00D60DA4">
      <w:pPr>
        <w:spacing w:before="120" w:after="120"/>
        <w:jc w:val="both"/>
        <w:rPr>
          <w:rFonts w:ascii="Montserrat" w:eastAsia="Times New Roman" w:hAnsi="Montserrat" w:cs="Arial"/>
          <w:color w:val="27344C"/>
          <w:sz w:val="22"/>
          <w:szCs w:val="22"/>
          <w:lang w:val="ro-RO" w:eastAsia="en-GB"/>
        </w:rPr>
      </w:pPr>
      <w:r w:rsidRPr="00AE3CED">
        <w:rPr>
          <w:rFonts w:ascii="Montserrat" w:eastAsia="Times New Roman" w:hAnsi="Montserrat" w:cs="Arial"/>
          <w:color w:val="27344C"/>
          <w:sz w:val="22"/>
          <w:szCs w:val="22"/>
          <w:lang w:val="ro-RO" w:eastAsia="en-GB"/>
        </w:rPr>
        <w:t>D</w:t>
      </w:r>
      <w:r w:rsidR="00F3121C" w:rsidRPr="00AE3CED">
        <w:rPr>
          <w:rFonts w:ascii="Montserrat" w:eastAsia="Times New Roman" w:hAnsi="Montserrat" w:cs="Arial"/>
          <w:color w:val="27344C"/>
          <w:sz w:val="22"/>
          <w:szCs w:val="22"/>
          <w:lang w:val="ro-RO" w:eastAsia="en-GB"/>
        </w:rPr>
        <w:t xml:space="preserve">acă în urma obținerii </w:t>
      </w:r>
      <w:r w:rsidR="00AE3CED">
        <w:rPr>
          <w:rFonts w:ascii="Montserrat" w:eastAsia="Times New Roman" w:hAnsi="Montserrat" w:cs="Arial"/>
          <w:color w:val="27344C"/>
          <w:sz w:val="22"/>
          <w:szCs w:val="22"/>
          <w:lang w:val="ro-RO" w:eastAsia="en-GB"/>
        </w:rPr>
        <w:t>A</w:t>
      </w:r>
      <w:r w:rsidR="00F3121C" w:rsidRPr="00AE3CED">
        <w:rPr>
          <w:rFonts w:ascii="Montserrat" w:eastAsia="Times New Roman" w:hAnsi="Montserrat" w:cs="Arial"/>
          <w:color w:val="27344C"/>
          <w:sz w:val="22"/>
          <w:szCs w:val="22"/>
          <w:lang w:val="ro-RO" w:eastAsia="en-GB"/>
        </w:rPr>
        <w:t>cordului de mediu, proiectul depus intră sub incidența Directivei 2003/87/CE respectiv a procedurii de emitere a autorizației privind emisiile de gaze cu efect de seră pentru 2021-2030 (Ordinul nr 1256 din 12 iunie 2020), proiectul este respins de la finanțare.</w:t>
      </w:r>
    </w:p>
    <w:p w14:paraId="1AB8753C" w14:textId="77777777" w:rsidR="00620E2A" w:rsidRPr="00D60DA4" w:rsidRDefault="00620E2A" w:rsidP="00620E2A">
      <w:pPr>
        <w:spacing w:before="120" w:after="120"/>
        <w:rPr>
          <w:rFonts w:ascii="Montserrat" w:hAnsi="Montserrat" w:cs="Calibri"/>
          <w:color w:val="7030A0"/>
          <w:sz w:val="20"/>
          <w:szCs w:val="20"/>
          <w:lang w:val="ro-RO"/>
        </w:rPr>
      </w:pPr>
    </w:p>
    <w:p w14:paraId="54A52FA9" w14:textId="77777777" w:rsidR="00D60DA4" w:rsidRPr="00AE3CED" w:rsidRDefault="00D60DA4" w:rsidP="00D60DA4">
      <w:pPr>
        <w:spacing w:before="120" w:after="120"/>
        <w:jc w:val="both"/>
        <w:rPr>
          <w:rFonts w:ascii="Montserrat" w:eastAsia="Times New Roman" w:hAnsi="Montserrat" w:cs="Arial"/>
          <w:b/>
          <w:bCs/>
          <w:color w:val="27344C"/>
          <w:sz w:val="22"/>
          <w:szCs w:val="22"/>
          <w:lang w:val="ro-RO" w:eastAsia="en-GB"/>
        </w:rPr>
      </w:pPr>
      <w:r w:rsidRPr="00AE3CED">
        <w:rPr>
          <w:rFonts w:ascii="Montserrat" w:eastAsia="Times New Roman" w:hAnsi="Montserrat" w:cs="Arial"/>
          <w:b/>
          <w:bCs/>
          <w:color w:val="27344C"/>
          <w:sz w:val="22"/>
          <w:szCs w:val="22"/>
          <w:lang w:val="ro-RO" w:eastAsia="en-GB"/>
        </w:rPr>
        <w:t xml:space="preserve">Atenție! </w:t>
      </w:r>
    </w:p>
    <w:p w14:paraId="60223E0F" w14:textId="103BE879" w:rsidR="00D60DA4" w:rsidRPr="00AE3CED" w:rsidRDefault="00AE3CED" w:rsidP="00D60DA4">
      <w:pPr>
        <w:spacing w:before="120" w:after="120"/>
        <w:jc w:val="both"/>
        <w:rPr>
          <w:rFonts w:ascii="Montserrat" w:eastAsia="Times New Roman" w:hAnsi="Montserrat" w:cs="Arial"/>
          <w:color w:val="27344C"/>
          <w:sz w:val="22"/>
          <w:szCs w:val="22"/>
          <w:lang w:val="ro-RO" w:eastAsia="en-GB"/>
        </w:rPr>
      </w:pPr>
      <w:r>
        <w:rPr>
          <w:rFonts w:ascii="Montserrat" w:eastAsia="Times New Roman" w:hAnsi="Montserrat" w:cs="Arial"/>
          <w:color w:val="27344C"/>
          <w:sz w:val="22"/>
          <w:szCs w:val="22"/>
          <w:lang w:val="ro-RO" w:eastAsia="en-GB"/>
        </w:rPr>
        <w:t>Î</w:t>
      </w:r>
      <w:r w:rsidR="00D60DA4" w:rsidRPr="00AE3CED">
        <w:rPr>
          <w:rFonts w:ascii="Montserrat" w:eastAsia="Times New Roman" w:hAnsi="Montserrat" w:cs="Arial"/>
          <w:color w:val="27344C"/>
          <w:sz w:val="22"/>
          <w:szCs w:val="22"/>
          <w:lang w:val="ro-RO" w:eastAsia="en-GB"/>
        </w:rPr>
        <w:t xml:space="preserve">n perioada de durabilitate, la finalul primului an de la finalizarea implementării proiectului, se va depune Autorizația </w:t>
      </w:r>
      <w:r>
        <w:rPr>
          <w:rFonts w:ascii="Montserrat" w:eastAsia="Times New Roman" w:hAnsi="Montserrat" w:cs="Arial"/>
          <w:color w:val="27344C"/>
          <w:sz w:val="22"/>
          <w:szCs w:val="22"/>
          <w:lang w:val="ro-RO" w:eastAsia="en-GB"/>
        </w:rPr>
        <w:t>I</w:t>
      </w:r>
      <w:r w:rsidR="00D60DA4" w:rsidRPr="00AE3CED">
        <w:rPr>
          <w:rFonts w:ascii="Montserrat" w:eastAsia="Times New Roman" w:hAnsi="Montserrat" w:cs="Arial"/>
          <w:color w:val="27344C"/>
          <w:sz w:val="22"/>
          <w:szCs w:val="22"/>
          <w:lang w:val="ro-RO" w:eastAsia="en-GB"/>
        </w:rPr>
        <w:t>ntegrat</w:t>
      </w:r>
      <w:r w:rsidR="00EA1255">
        <w:rPr>
          <w:rFonts w:ascii="Montserrat" w:eastAsia="Times New Roman" w:hAnsi="Montserrat" w:cs="Arial"/>
          <w:color w:val="27344C"/>
          <w:sz w:val="22"/>
          <w:szCs w:val="22"/>
          <w:lang w:val="ro-RO" w:eastAsia="en-GB"/>
        </w:rPr>
        <w:t>ă</w:t>
      </w:r>
      <w:r w:rsidR="00D60DA4" w:rsidRPr="00AE3CED">
        <w:rPr>
          <w:rFonts w:ascii="Montserrat" w:eastAsia="Times New Roman" w:hAnsi="Montserrat" w:cs="Arial"/>
          <w:color w:val="27344C"/>
          <w:sz w:val="22"/>
          <w:szCs w:val="22"/>
          <w:lang w:val="ro-RO" w:eastAsia="en-GB"/>
        </w:rPr>
        <w:t xml:space="preserve"> de </w:t>
      </w:r>
      <w:r>
        <w:rPr>
          <w:rFonts w:ascii="Montserrat" w:eastAsia="Times New Roman" w:hAnsi="Montserrat" w:cs="Arial"/>
          <w:color w:val="27344C"/>
          <w:sz w:val="22"/>
          <w:szCs w:val="22"/>
          <w:lang w:val="ro-RO" w:eastAsia="en-GB"/>
        </w:rPr>
        <w:t>M</w:t>
      </w:r>
      <w:r w:rsidR="00D60DA4" w:rsidRPr="00AE3CED">
        <w:rPr>
          <w:rFonts w:ascii="Montserrat" w:eastAsia="Times New Roman" w:hAnsi="Montserrat" w:cs="Arial"/>
          <w:color w:val="27344C"/>
          <w:sz w:val="22"/>
          <w:szCs w:val="22"/>
          <w:lang w:val="ro-RO" w:eastAsia="en-GB"/>
        </w:rPr>
        <w:t xml:space="preserve">ediu / Autorizația </w:t>
      </w:r>
      <w:r>
        <w:rPr>
          <w:rFonts w:ascii="Montserrat" w:eastAsia="Times New Roman" w:hAnsi="Montserrat" w:cs="Arial"/>
          <w:color w:val="27344C"/>
          <w:sz w:val="22"/>
          <w:szCs w:val="22"/>
          <w:lang w:val="ro-RO" w:eastAsia="en-GB"/>
        </w:rPr>
        <w:t>I</w:t>
      </w:r>
      <w:r w:rsidR="00D60DA4" w:rsidRPr="00AE3CED">
        <w:rPr>
          <w:rFonts w:ascii="Montserrat" w:eastAsia="Times New Roman" w:hAnsi="Montserrat" w:cs="Arial"/>
          <w:color w:val="27344C"/>
          <w:sz w:val="22"/>
          <w:szCs w:val="22"/>
          <w:lang w:val="ro-RO" w:eastAsia="en-GB"/>
        </w:rPr>
        <w:t xml:space="preserve">ntegrată de </w:t>
      </w:r>
      <w:r>
        <w:rPr>
          <w:rFonts w:ascii="Montserrat" w:eastAsia="Times New Roman" w:hAnsi="Montserrat" w:cs="Arial"/>
          <w:color w:val="27344C"/>
          <w:sz w:val="22"/>
          <w:szCs w:val="22"/>
          <w:lang w:val="ro-RO" w:eastAsia="en-GB"/>
        </w:rPr>
        <w:t>M</w:t>
      </w:r>
      <w:r w:rsidR="00D60DA4" w:rsidRPr="00AE3CED">
        <w:rPr>
          <w:rFonts w:ascii="Montserrat" w:eastAsia="Times New Roman" w:hAnsi="Montserrat" w:cs="Arial"/>
          <w:color w:val="27344C"/>
          <w:sz w:val="22"/>
          <w:szCs w:val="22"/>
          <w:lang w:val="ro-RO" w:eastAsia="en-GB"/>
        </w:rPr>
        <w:t xml:space="preserve">ediu revizuită (după caz). </w:t>
      </w:r>
    </w:p>
    <w:p w14:paraId="0A13A447" w14:textId="7C4C113C" w:rsidR="00620E2A" w:rsidRPr="00AE3CED" w:rsidRDefault="00D60DA4" w:rsidP="00D60DA4">
      <w:pPr>
        <w:spacing w:before="120" w:after="120"/>
        <w:jc w:val="both"/>
        <w:rPr>
          <w:rFonts w:ascii="Montserrat" w:eastAsia="Times New Roman" w:hAnsi="Montserrat" w:cs="Arial"/>
          <w:color w:val="27344C"/>
          <w:sz w:val="22"/>
          <w:szCs w:val="22"/>
          <w:lang w:val="ro-RO" w:eastAsia="en-GB"/>
        </w:rPr>
      </w:pPr>
      <w:r w:rsidRPr="00AE3CED">
        <w:rPr>
          <w:rFonts w:ascii="Montserrat" w:eastAsia="Times New Roman" w:hAnsi="Montserrat" w:cs="Arial"/>
          <w:color w:val="27344C"/>
          <w:sz w:val="22"/>
          <w:szCs w:val="22"/>
          <w:lang w:val="ro-RO" w:eastAsia="en-GB"/>
        </w:rPr>
        <w:t>La finalul celui de al doilea an de durabilitate, beneficiarul finanțării va depune Raportul privind monitorizarea și  raportarea emisiilor în aer</w:t>
      </w:r>
      <w:r w:rsidR="00AE3CED">
        <w:rPr>
          <w:rStyle w:val="FootnoteReference"/>
          <w:rFonts w:ascii="Montserrat" w:eastAsia="Times New Roman" w:hAnsi="Montserrat" w:cs="Arial"/>
          <w:color w:val="27344C"/>
          <w:sz w:val="22"/>
          <w:szCs w:val="22"/>
          <w:lang w:val="ro-RO" w:eastAsia="en-GB"/>
        </w:rPr>
        <w:footnoteReference w:id="2"/>
      </w:r>
      <w:r w:rsidRPr="00AE3CED">
        <w:rPr>
          <w:rFonts w:ascii="Montserrat" w:eastAsia="Times New Roman" w:hAnsi="Montserrat" w:cs="Arial"/>
          <w:color w:val="27344C"/>
          <w:sz w:val="22"/>
          <w:szCs w:val="22"/>
          <w:lang w:val="ro-RO" w:eastAsia="en-GB"/>
        </w:rPr>
        <w:t xml:space="preserve">. Emisiile </w:t>
      </w:r>
      <w:r w:rsidR="00AE3CED">
        <w:rPr>
          <w:rFonts w:ascii="Montserrat" w:eastAsia="Times New Roman" w:hAnsi="Montserrat" w:cs="Arial"/>
          <w:color w:val="27344C"/>
          <w:sz w:val="22"/>
          <w:szCs w:val="22"/>
          <w:lang w:val="ro-RO" w:eastAsia="en-GB"/>
        </w:rPr>
        <w:t>î</w:t>
      </w:r>
      <w:r w:rsidRPr="00AE3CED">
        <w:rPr>
          <w:rFonts w:ascii="Montserrat" w:eastAsia="Times New Roman" w:hAnsi="Montserrat" w:cs="Arial"/>
          <w:color w:val="27344C"/>
          <w:sz w:val="22"/>
          <w:szCs w:val="22"/>
          <w:lang w:val="ro-RO" w:eastAsia="en-GB"/>
        </w:rPr>
        <w:t xml:space="preserve">n aer vor fi calculate pentru gazele cu efect de seră exprimate </w:t>
      </w:r>
      <w:r w:rsidR="00AE3CED">
        <w:rPr>
          <w:rFonts w:ascii="Montserrat" w:eastAsia="Times New Roman" w:hAnsi="Montserrat" w:cs="Arial"/>
          <w:color w:val="27344C"/>
          <w:sz w:val="22"/>
          <w:szCs w:val="22"/>
          <w:lang w:val="ro-RO" w:eastAsia="en-GB"/>
        </w:rPr>
        <w:t>î</w:t>
      </w:r>
      <w:r w:rsidRPr="00AE3CED">
        <w:rPr>
          <w:rFonts w:ascii="Montserrat" w:eastAsia="Times New Roman" w:hAnsi="Montserrat" w:cs="Arial"/>
          <w:color w:val="27344C"/>
          <w:sz w:val="22"/>
          <w:szCs w:val="22"/>
          <w:lang w:val="ro-RO" w:eastAsia="en-GB"/>
        </w:rPr>
        <w:t>n tone CO2/an. Dacă raportul evidențiază depășiri ale pragului de 20.000 tone CO2 e/an</w:t>
      </w:r>
      <w:r w:rsidRPr="00A441F2">
        <w:rPr>
          <w:rFonts w:eastAsia="Times New Roman" w:cs="Arial"/>
          <w:color w:val="27344C"/>
          <w:sz w:val="22"/>
          <w:szCs w:val="22"/>
          <w:vertAlign w:val="superscript"/>
          <w:lang w:eastAsia="en-GB"/>
        </w:rPr>
        <w:footnoteReference w:id="3"/>
      </w:r>
      <w:r w:rsidRPr="00A441F2">
        <w:rPr>
          <w:rFonts w:ascii="Montserrat" w:eastAsia="Times New Roman" w:hAnsi="Montserrat" w:cs="Arial"/>
          <w:color w:val="27344C"/>
          <w:sz w:val="22"/>
          <w:szCs w:val="22"/>
          <w:vertAlign w:val="superscript"/>
          <w:lang w:val="ro-RO" w:eastAsia="en-GB"/>
        </w:rPr>
        <w:t>,</w:t>
      </w:r>
      <w:r w:rsidRPr="00AE3CED">
        <w:rPr>
          <w:rFonts w:ascii="Montserrat" w:eastAsia="Times New Roman" w:hAnsi="Montserrat" w:cs="Arial"/>
          <w:color w:val="27344C"/>
          <w:sz w:val="22"/>
          <w:szCs w:val="22"/>
          <w:lang w:val="ro-RO" w:eastAsia="en-GB"/>
        </w:rPr>
        <w:t xml:space="preserve"> se vor aplica sancțiuni conform prevederilor din Anexa 4_Contractul de finanțare.</w:t>
      </w:r>
    </w:p>
    <w:p w14:paraId="2B492EE5" w14:textId="77777777" w:rsidR="00620E2A" w:rsidRDefault="00620E2A" w:rsidP="006C02D1">
      <w:pPr>
        <w:pStyle w:val="Default"/>
        <w:spacing w:before="120" w:after="120"/>
        <w:jc w:val="both"/>
        <w:rPr>
          <w:rFonts w:ascii="Montserrat" w:eastAsia="Times New Roman" w:hAnsi="Montserrat" w:cs="Arial"/>
          <w:color w:val="27344C"/>
          <w:sz w:val="22"/>
          <w:szCs w:val="22"/>
          <w:u w:val="single"/>
          <w:lang w:val="ro-RO" w:eastAsia="en-GB"/>
        </w:rPr>
      </w:pPr>
    </w:p>
    <w:p w14:paraId="50206B89" w14:textId="77777777" w:rsidR="00620E2A" w:rsidRDefault="00620E2A" w:rsidP="006C02D1">
      <w:pPr>
        <w:pStyle w:val="Default"/>
        <w:spacing w:before="120" w:after="120"/>
        <w:jc w:val="both"/>
        <w:rPr>
          <w:rFonts w:ascii="Montserrat" w:eastAsia="Times New Roman" w:hAnsi="Montserrat" w:cs="Arial"/>
          <w:color w:val="27344C"/>
          <w:sz w:val="22"/>
          <w:szCs w:val="22"/>
          <w:u w:val="single"/>
          <w:lang w:val="ro-RO" w:eastAsia="en-GB"/>
        </w:rPr>
      </w:pPr>
    </w:p>
    <w:p w14:paraId="199BC125" w14:textId="77777777" w:rsidR="00620E2A" w:rsidRPr="006C02D1" w:rsidRDefault="00620E2A" w:rsidP="006C02D1">
      <w:pPr>
        <w:pStyle w:val="Default"/>
        <w:spacing w:before="120" w:after="120"/>
        <w:jc w:val="both"/>
        <w:rPr>
          <w:rFonts w:ascii="Montserrat" w:eastAsia="Times New Roman" w:hAnsi="Montserrat" w:cs="Arial"/>
          <w:color w:val="27344C"/>
          <w:sz w:val="22"/>
          <w:szCs w:val="22"/>
          <w:u w:val="single"/>
          <w:lang w:val="ro-RO" w:eastAsia="en-GB"/>
        </w:rPr>
      </w:pPr>
    </w:p>
    <w:p w14:paraId="7EC002AA" w14:textId="7267DA09" w:rsidR="00EE6D6A" w:rsidRPr="00AE3CED" w:rsidRDefault="00EE6D6A" w:rsidP="006C02D1">
      <w:pPr>
        <w:pStyle w:val="Default"/>
        <w:spacing w:before="120" w:after="120"/>
        <w:jc w:val="both"/>
        <w:rPr>
          <w:rFonts w:ascii="Montserrat" w:eastAsia="Times New Roman" w:hAnsi="Montserrat" w:cs="Arial"/>
          <w:b/>
          <w:bCs/>
          <w:color w:val="27344C"/>
          <w:sz w:val="22"/>
          <w:szCs w:val="22"/>
          <w:lang w:val="ro-RO" w:eastAsia="en-GB"/>
        </w:rPr>
      </w:pPr>
      <w:r w:rsidRPr="00AE3CED">
        <w:rPr>
          <w:rFonts w:ascii="Montserrat" w:eastAsia="Times New Roman" w:hAnsi="Montserrat" w:cs="Arial"/>
          <w:b/>
          <w:bCs/>
          <w:color w:val="27344C"/>
          <w:sz w:val="22"/>
          <w:szCs w:val="22"/>
          <w:lang w:val="ro-RO" w:eastAsia="en-GB"/>
        </w:rPr>
        <w:lastRenderedPageBreak/>
        <w:t xml:space="preserve">Astfel toate cele 6 obiective definite in principiul DNSH se vor evalua </w:t>
      </w:r>
      <w:r w:rsidR="0087619F">
        <w:rPr>
          <w:rFonts w:ascii="Montserrat" w:eastAsia="Times New Roman" w:hAnsi="Montserrat" w:cs="Arial"/>
          <w:b/>
          <w:bCs/>
          <w:color w:val="27344C"/>
          <w:sz w:val="22"/>
          <w:szCs w:val="22"/>
          <w:lang w:val="ro-RO" w:eastAsia="en-GB"/>
        </w:rPr>
        <w:t>î</w:t>
      </w:r>
      <w:r w:rsidRPr="00AE3CED">
        <w:rPr>
          <w:rFonts w:ascii="Montserrat" w:eastAsia="Times New Roman" w:hAnsi="Montserrat" w:cs="Arial"/>
          <w:b/>
          <w:bCs/>
          <w:color w:val="27344C"/>
          <w:sz w:val="22"/>
          <w:szCs w:val="22"/>
          <w:lang w:val="ro-RO" w:eastAsia="en-GB"/>
        </w:rPr>
        <w:t xml:space="preserve">n cadrul procedurii de reglementare din punct de vedere a protecției mediului </w:t>
      </w:r>
      <w:r w:rsidR="0087619F">
        <w:rPr>
          <w:rFonts w:ascii="Montserrat" w:eastAsia="Times New Roman" w:hAnsi="Montserrat" w:cs="Arial"/>
          <w:b/>
          <w:bCs/>
          <w:color w:val="27344C"/>
          <w:sz w:val="22"/>
          <w:szCs w:val="22"/>
          <w:lang w:val="ro-RO" w:eastAsia="en-GB"/>
        </w:rPr>
        <w:t>î</w:t>
      </w:r>
      <w:r w:rsidRPr="00AE3CED">
        <w:rPr>
          <w:rFonts w:ascii="Montserrat" w:eastAsia="Times New Roman" w:hAnsi="Montserrat" w:cs="Arial"/>
          <w:b/>
          <w:bCs/>
          <w:color w:val="27344C"/>
          <w:sz w:val="22"/>
          <w:szCs w:val="22"/>
          <w:lang w:val="ro-RO" w:eastAsia="en-GB"/>
        </w:rPr>
        <w:t>n conformitate cu Legea nr. 292/2018.</w:t>
      </w:r>
    </w:p>
    <w:p w14:paraId="635E001C" w14:textId="1007A1B0" w:rsidR="00A441F2" w:rsidRPr="00860C22" w:rsidRDefault="00A441F2" w:rsidP="00A441F2">
      <w:pPr>
        <w:pStyle w:val="Default"/>
        <w:spacing w:before="120" w:after="120"/>
        <w:jc w:val="both"/>
        <w:rPr>
          <w:rFonts w:ascii="Montserrat" w:eastAsia="Times New Roman" w:hAnsi="Montserrat" w:cs="Arial"/>
          <w:b/>
          <w:bCs/>
          <w:color w:val="27344C"/>
          <w:sz w:val="22"/>
          <w:szCs w:val="22"/>
          <w:lang w:val="ro-RO" w:eastAsia="en-GB"/>
        </w:rPr>
      </w:pPr>
      <w:r w:rsidRPr="00860C22">
        <w:rPr>
          <w:rFonts w:ascii="Montserrat" w:eastAsia="Times New Roman" w:hAnsi="Montserrat" w:cs="Arial"/>
          <w:color w:val="27344C"/>
          <w:sz w:val="22"/>
          <w:szCs w:val="22"/>
          <w:lang w:val="ro-RO" w:eastAsia="en-GB"/>
        </w:rPr>
        <w:t>Concluziile care stau la baza deciziilor autorității de mediu cât și măsurile se regăsesc în actul de reglementare (</w:t>
      </w:r>
      <w:r w:rsidRPr="00A441F2">
        <w:rPr>
          <w:rFonts w:ascii="Montserrat" w:hAnsi="Montserrat" w:cs="Arial"/>
          <w:b/>
          <w:bCs/>
          <w:color w:val="27344C"/>
          <w:sz w:val="22"/>
          <w:szCs w:val="22"/>
          <w:lang w:val="ro-RO"/>
        </w:rPr>
        <w:t xml:space="preserve">Clasarea notificării/Decizia etapei de încadrare și Declarația Natura 2000/Acordul de mediu, </w:t>
      </w:r>
      <w:r w:rsidRPr="00A441F2">
        <w:rPr>
          <w:b/>
          <w:bCs/>
          <w:color w:val="27344C"/>
          <w:sz w:val="22"/>
          <w:szCs w:val="22"/>
          <w:lang w:val="ro-RO"/>
        </w:rPr>
        <w:t> </w:t>
      </w:r>
      <w:r w:rsidRPr="00A441F2">
        <w:rPr>
          <w:rFonts w:ascii="Montserrat" w:hAnsi="Montserrat" w:cs="Arial"/>
          <w:b/>
          <w:bCs/>
          <w:color w:val="27344C"/>
          <w:sz w:val="22"/>
          <w:szCs w:val="22"/>
          <w:lang w:val="ro-RO"/>
        </w:rPr>
        <w:t>după caz)</w:t>
      </w:r>
      <w:r w:rsidRPr="00860C22">
        <w:rPr>
          <w:rFonts w:ascii="Montserrat" w:eastAsia="Times New Roman" w:hAnsi="Montserrat" w:cs="Arial"/>
          <w:b/>
          <w:bCs/>
          <w:color w:val="27344C"/>
          <w:sz w:val="22"/>
          <w:szCs w:val="22"/>
          <w:lang w:val="ro-RO" w:eastAsia="en-GB"/>
        </w:rPr>
        <w:t xml:space="preserve">. </w:t>
      </w:r>
    </w:p>
    <w:p w14:paraId="169B6AD4" w14:textId="06834232" w:rsidR="00A441F2" w:rsidRDefault="00A441F2" w:rsidP="00A441F2">
      <w:pPr>
        <w:spacing w:before="120" w:after="120"/>
        <w:jc w:val="both"/>
        <w:rPr>
          <w:rFonts w:ascii="Montserrat" w:eastAsia="Times New Roman" w:hAnsi="Montserrat" w:cs="Arial"/>
          <w:color w:val="27344C"/>
          <w:sz w:val="22"/>
          <w:szCs w:val="22"/>
          <w:lang w:val="ro-RO" w:eastAsia="en-GB"/>
        </w:rPr>
      </w:pPr>
      <w:r w:rsidRPr="00860C22">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r>
        <w:rPr>
          <w:rFonts w:ascii="Montserrat" w:eastAsia="Times New Roman" w:hAnsi="Montserrat" w:cs="Arial"/>
          <w:color w:val="27344C"/>
          <w:sz w:val="22"/>
          <w:szCs w:val="22"/>
          <w:lang w:val="ro-RO" w:eastAsia="en-GB"/>
        </w:rPr>
        <w:t>.</w:t>
      </w:r>
    </w:p>
    <w:p w14:paraId="27293C9D" w14:textId="0BD6BB7F" w:rsidR="00EE6D6A" w:rsidRPr="00A441F2" w:rsidRDefault="00F5237C" w:rsidP="00A441F2">
      <w:pPr>
        <w:spacing w:before="120" w:after="120"/>
        <w:jc w:val="both"/>
        <w:rPr>
          <w:rFonts w:ascii="Montserrat" w:hAnsi="Montserrat" w:cs="Calibri"/>
          <w:color w:val="27344C"/>
          <w:sz w:val="20"/>
          <w:szCs w:val="20"/>
          <w:lang w:val="ro-RO"/>
        </w:rPr>
      </w:pPr>
      <w:r w:rsidRPr="00A441F2">
        <w:rPr>
          <w:rFonts w:ascii="Montserrat" w:eastAsia="Times New Roman" w:hAnsi="Montserrat" w:cs="Arial"/>
          <w:color w:val="27344C"/>
          <w:sz w:val="22"/>
          <w:szCs w:val="22"/>
          <w:lang w:val="ro-RO" w:eastAsia="en-GB"/>
        </w:rPr>
        <w:br w:type="page"/>
      </w:r>
    </w:p>
    <w:p w14:paraId="1A814C6D" w14:textId="4D7796EA" w:rsidR="00E66D65" w:rsidRPr="0062156F" w:rsidRDefault="00E66D65" w:rsidP="006C02D1">
      <w:pPr>
        <w:pStyle w:val="Default"/>
        <w:spacing w:before="120" w:after="120"/>
        <w:jc w:val="both"/>
        <w:rPr>
          <w:rFonts w:ascii="Montserrat" w:eastAsia="Times New Roman" w:hAnsi="Montserrat" w:cs="Arial"/>
          <w:b/>
          <w:bCs/>
          <w:color w:val="27344C"/>
          <w:sz w:val="22"/>
          <w:szCs w:val="22"/>
          <w:lang w:val="ro-RO" w:eastAsia="en-GB"/>
        </w:rPr>
        <w:sectPr w:rsidR="00E66D65" w:rsidRPr="0062156F" w:rsidSect="00571092">
          <w:headerReference w:type="even" r:id="rId8"/>
          <w:headerReference w:type="default" r:id="rId9"/>
          <w:footerReference w:type="even" r:id="rId10"/>
          <w:footerReference w:type="default" r:id="rId11"/>
          <w:headerReference w:type="first" r:id="rId12"/>
          <w:footerReference w:type="first" r:id="rId13"/>
          <w:pgSz w:w="11906" w:h="16838"/>
          <w:pgMar w:top="1664" w:right="827" w:bottom="2526" w:left="1014" w:header="708" w:footer="708" w:gutter="0"/>
          <w:cols w:space="708"/>
          <w:docGrid w:linePitch="360"/>
        </w:sectPr>
      </w:pPr>
    </w:p>
    <w:p w14:paraId="5F2398DB" w14:textId="77777777" w:rsidR="006F0B17" w:rsidRPr="0062156F" w:rsidRDefault="00BD35B8" w:rsidP="006C02D1">
      <w:pPr>
        <w:spacing w:before="120" w:after="120"/>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lastRenderedPageBreak/>
        <w:t>Anexa 1</w:t>
      </w:r>
      <w:r w:rsidR="006F0B17" w:rsidRPr="0062156F">
        <w:rPr>
          <w:rFonts w:ascii="Montserrat" w:eastAsia="Times New Roman" w:hAnsi="Montserrat" w:cs="Arial"/>
          <w:b/>
          <w:bCs/>
          <w:color w:val="27344C"/>
          <w:sz w:val="22"/>
          <w:szCs w:val="22"/>
          <w:lang w:val="ro-RO" w:eastAsia="en-GB"/>
        </w:rPr>
        <w:t xml:space="preserve"> </w:t>
      </w:r>
    </w:p>
    <w:p w14:paraId="0EA0BBAC" w14:textId="77777777" w:rsidR="006F0B17" w:rsidRPr="0062156F" w:rsidRDefault="006F0B17" w:rsidP="006C02D1">
      <w:pPr>
        <w:spacing w:before="120" w:after="120"/>
        <w:jc w:val="center"/>
        <w:rPr>
          <w:rFonts w:ascii="Montserrat" w:eastAsia="Times New Roman" w:hAnsi="Montserrat" w:cs="Arial"/>
          <w:b/>
          <w:bCs/>
          <w:color w:val="27344C"/>
          <w:sz w:val="22"/>
          <w:szCs w:val="22"/>
          <w:lang w:val="ro-RO" w:eastAsia="en-GB"/>
        </w:rPr>
      </w:pPr>
    </w:p>
    <w:p w14:paraId="2D7F73C2" w14:textId="581A9768" w:rsidR="006E2AB5" w:rsidRPr="006C02D1" w:rsidRDefault="004B1C7F"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 xml:space="preserve">Exemple de aspecte legate de schimbările climatice și întrebări </w:t>
      </w:r>
      <w:r w:rsidR="00740AF1" w:rsidRPr="0062156F">
        <w:rPr>
          <w:rFonts w:ascii="Montserrat" w:eastAsia="Times New Roman" w:hAnsi="Montserrat" w:cs="Arial"/>
          <w:b/>
          <w:bCs/>
          <w:color w:val="27344C"/>
          <w:sz w:val="22"/>
          <w:szCs w:val="22"/>
          <w:lang w:val="ro-RO" w:eastAsia="en-GB"/>
        </w:rPr>
        <w:t>cheie legate de impactul proiectului asupra imunizării climatice, respectarea principiul</w:t>
      </w:r>
      <w:r w:rsidR="008B2418" w:rsidRPr="0062156F">
        <w:rPr>
          <w:rFonts w:ascii="Montserrat" w:eastAsia="Times New Roman" w:hAnsi="Montserrat" w:cs="Arial"/>
          <w:b/>
          <w:bCs/>
          <w:color w:val="27344C"/>
          <w:sz w:val="22"/>
          <w:szCs w:val="22"/>
          <w:lang w:val="ro-RO" w:eastAsia="en-GB"/>
        </w:rPr>
        <w:t>ui</w:t>
      </w:r>
      <w:r w:rsidR="00740AF1" w:rsidRPr="0062156F">
        <w:rPr>
          <w:rFonts w:ascii="Montserrat" w:eastAsia="Times New Roman" w:hAnsi="Montserrat" w:cs="Arial"/>
          <w:b/>
          <w:bCs/>
          <w:color w:val="27344C"/>
          <w:sz w:val="22"/>
          <w:szCs w:val="22"/>
          <w:lang w:val="ro-RO" w:eastAsia="en-GB"/>
        </w:rPr>
        <w:t xml:space="preserve"> DNSH</w:t>
      </w:r>
    </w:p>
    <w:tbl>
      <w:tblPr>
        <w:tblStyle w:val="TableGrid"/>
        <w:tblW w:w="13603" w:type="dxa"/>
        <w:tblLook w:val="04A0" w:firstRow="1" w:lastRow="0" w:firstColumn="1" w:lastColumn="0" w:noHBand="0" w:noVBand="1"/>
      </w:tblPr>
      <w:tblGrid>
        <w:gridCol w:w="2263"/>
        <w:gridCol w:w="4536"/>
        <w:gridCol w:w="6804"/>
      </w:tblGrid>
      <w:tr w:rsidR="007C5855" w:rsidRPr="00704F3C" w14:paraId="75054E13" w14:textId="77777777" w:rsidTr="003F7BE6">
        <w:tc>
          <w:tcPr>
            <w:tcW w:w="2263" w:type="dxa"/>
          </w:tcPr>
          <w:p w14:paraId="0D88A3BC" w14:textId="77777777" w:rsidR="00B87490" w:rsidRPr="00704F3C" w:rsidRDefault="00B87490" w:rsidP="006C02D1">
            <w:pPr>
              <w:spacing w:before="120" w:after="120"/>
              <w:jc w:val="center"/>
              <w:rPr>
                <w:rFonts w:ascii="Montserrat" w:eastAsia="Times New Roman" w:hAnsi="Montserrat" w:cs="Arial"/>
                <w:b/>
                <w:bCs/>
                <w:color w:val="27344C"/>
                <w:sz w:val="20"/>
                <w:szCs w:val="20"/>
                <w:lang w:val="ro-RO" w:eastAsia="en-GB"/>
              </w:rPr>
            </w:pPr>
            <w:r w:rsidRPr="00704F3C">
              <w:rPr>
                <w:rFonts w:ascii="Montserrat" w:eastAsia="Times New Roman" w:hAnsi="Montserrat" w:cs="Arial"/>
                <w:b/>
                <w:bCs/>
                <w:color w:val="27344C"/>
                <w:sz w:val="20"/>
                <w:szCs w:val="20"/>
                <w:lang w:val="ro-RO" w:eastAsia="en-GB"/>
              </w:rPr>
              <w:t xml:space="preserve">Aspecte legate de obiectivele de mediu : </w:t>
            </w:r>
          </w:p>
        </w:tc>
        <w:tc>
          <w:tcPr>
            <w:tcW w:w="4536" w:type="dxa"/>
          </w:tcPr>
          <w:p w14:paraId="4DFE16FF" w14:textId="0F2F4F58" w:rsidR="00B87490" w:rsidRPr="00704F3C" w:rsidRDefault="00B87490" w:rsidP="006C02D1">
            <w:pPr>
              <w:spacing w:before="120" w:after="120"/>
              <w:jc w:val="center"/>
              <w:rPr>
                <w:rFonts w:ascii="Montserrat" w:eastAsia="Times New Roman" w:hAnsi="Montserrat" w:cs="Arial"/>
                <w:b/>
                <w:bCs/>
                <w:color w:val="27344C"/>
                <w:sz w:val="20"/>
                <w:szCs w:val="20"/>
                <w:lang w:val="ro-RO" w:eastAsia="en-GB"/>
              </w:rPr>
            </w:pPr>
            <w:r w:rsidRPr="00704F3C">
              <w:rPr>
                <w:rFonts w:ascii="Montserrat" w:eastAsia="Times New Roman" w:hAnsi="Montserrat" w:cs="Arial"/>
                <w:b/>
                <w:bCs/>
                <w:color w:val="27344C"/>
                <w:sz w:val="20"/>
                <w:szCs w:val="20"/>
                <w:lang w:val="ro-RO" w:eastAsia="en-GB"/>
              </w:rPr>
              <w:t>Identificarea principalelor aspecte ce pot afecta sau determina un impact semnificativ</w:t>
            </w:r>
          </w:p>
        </w:tc>
        <w:tc>
          <w:tcPr>
            <w:tcW w:w="6804" w:type="dxa"/>
          </w:tcPr>
          <w:p w14:paraId="4FB1DA02" w14:textId="5B00BE11" w:rsidR="00B87490" w:rsidRPr="00704F3C" w:rsidRDefault="00B87490" w:rsidP="006C02D1">
            <w:pPr>
              <w:spacing w:before="120" w:after="120"/>
              <w:jc w:val="center"/>
              <w:rPr>
                <w:rFonts w:ascii="Montserrat" w:eastAsia="Times New Roman" w:hAnsi="Montserrat" w:cs="Arial"/>
                <w:b/>
                <w:bCs/>
                <w:color w:val="27344C"/>
                <w:sz w:val="20"/>
                <w:szCs w:val="20"/>
                <w:lang w:val="ro-RO" w:eastAsia="en-GB"/>
              </w:rPr>
            </w:pPr>
            <w:r w:rsidRPr="00704F3C">
              <w:rPr>
                <w:rFonts w:ascii="Montserrat" w:eastAsia="Times New Roman" w:hAnsi="Montserrat" w:cs="Arial"/>
                <w:b/>
                <w:bCs/>
                <w:color w:val="27344C"/>
                <w:sz w:val="20"/>
                <w:szCs w:val="20"/>
                <w:lang w:val="ro-RO" w:eastAsia="en-GB"/>
              </w:rPr>
              <w:t xml:space="preserve">Exemple de alternative sau posibile măsuri de atenuare sau reducere a impactului alese de solicitant </w:t>
            </w:r>
          </w:p>
        </w:tc>
      </w:tr>
      <w:tr w:rsidR="007C5855" w:rsidRPr="00704F3C" w14:paraId="44173B2E" w14:textId="77777777" w:rsidTr="003F7BE6">
        <w:tc>
          <w:tcPr>
            <w:tcW w:w="13603" w:type="dxa"/>
            <w:gridSpan w:val="3"/>
          </w:tcPr>
          <w:p w14:paraId="67911673" w14:textId="77777777" w:rsidR="006E2AB5" w:rsidRPr="00704F3C" w:rsidRDefault="006E2AB5" w:rsidP="006C02D1">
            <w:pPr>
              <w:spacing w:before="120" w:after="120"/>
              <w:jc w:val="center"/>
              <w:rPr>
                <w:rFonts w:ascii="Montserrat" w:eastAsia="Times New Roman" w:hAnsi="Montserrat" w:cs="Arial"/>
                <w:b/>
                <w:bCs/>
                <w:color w:val="27344C"/>
                <w:sz w:val="20"/>
                <w:szCs w:val="20"/>
                <w:lang w:val="ro-RO" w:eastAsia="en-GB"/>
              </w:rPr>
            </w:pPr>
            <w:r w:rsidRPr="00704F3C">
              <w:rPr>
                <w:rFonts w:ascii="Montserrat" w:eastAsia="Times New Roman" w:hAnsi="Montserrat" w:cs="Arial"/>
                <w:b/>
                <w:bCs/>
                <w:color w:val="27344C"/>
                <w:sz w:val="20"/>
                <w:szCs w:val="20"/>
                <w:lang w:val="ro-RO" w:eastAsia="en-GB"/>
              </w:rPr>
              <w:t>Imunizarea la schimbările climatice</w:t>
            </w:r>
          </w:p>
        </w:tc>
      </w:tr>
      <w:tr w:rsidR="007C5855" w:rsidRPr="00704F3C" w14:paraId="29044487" w14:textId="77777777" w:rsidTr="003F7BE6">
        <w:tc>
          <w:tcPr>
            <w:tcW w:w="2263" w:type="dxa"/>
          </w:tcPr>
          <w:p w14:paraId="4A4621C9" w14:textId="77777777" w:rsidR="00B87490" w:rsidRPr="00704F3C" w:rsidRDefault="00B87490" w:rsidP="006C02D1">
            <w:pPr>
              <w:spacing w:before="120" w:after="120"/>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Neutralitatea </w:t>
            </w:r>
          </w:p>
          <w:p w14:paraId="7F8B0032" w14:textId="77777777" w:rsidR="00B87490" w:rsidRPr="00704F3C" w:rsidRDefault="00B87490" w:rsidP="006C02D1">
            <w:pPr>
              <w:spacing w:before="120" w:after="120"/>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Climatică </w:t>
            </w:r>
          </w:p>
          <w:p w14:paraId="129378C0" w14:textId="77777777" w:rsidR="00B87490" w:rsidRPr="00704F3C" w:rsidRDefault="00B87490" w:rsidP="006C02D1">
            <w:pPr>
              <w:spacing w:before="120" w:after="120"/>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(Atenuarea schimbărilor climatice )</w:t>
            </w:r>
          </w:p>
        </w:tc>
        <w:tc>
          <w:tcPr>
            <w:tcW w:w="4536" w:type="dxa"/>
          </w:tcPr>
          <w:p w14:paraId="3AA88F98" w14:textId="25039F4A" w:rsidR="00647006" w:rsidRPr="00704F3C" w:rsidRDefault="00647006"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 xml:space="preserve">Proiectul propus va emite dioxid de carbon (CO2), protoxid de azot (N2O) sau metan (CH4) sau orice alt GES prevăzut de CCONUSC? </w:t>
            </w:r>
          </w:p>
          <w:p w14:paraId="4EF01B30" w14:textId="579AE03A" w:rsidR="007A2D0A" w:rsidRPr="00704F3C" w:rsidRDefault="002D41EB"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B87490" w:rsidRPr="00704F3C">
              <w:rPr>
                <w:rFonts w:ascii="Montserrat" w:eastAsia="Times New Roman" w:hAnsi="Montserrat" w:cs="Arial"/>
                <w:color w:val="27344C"/>
                <w:sz w:val="20"/>
                <w:szCs w:val="20"/>
                <w:lang w:val="ro-RO" w:eastAsia="en-GB"/>
              </w:rPr>
              <w:t>Proiectul propus implica activități de exploatarea a terenurilor sau de schimbare a destinației terenurilor (despăduriri) care ar putea duce la creșterea emisiilor</w:t>
            </w:r>
            <w:r w:rsidR="0087619F" w:rsidRPr="00704F3C">
              <w:rPr>
                <w:rFonts w:ascii="Montserrat" w:eastAsia="Times New Roman" w:hAnsi="Montserrat" w:cs="Arial"/>
                <w:color w:val="27344C"/>
                <w:sz w:val="20"/>
                <w:szCs w:val="20"/>
                <w:lang w:val="ro-RO" w:eastAsia="en-GB"/>
              </w:rPr>
              <w:t>;</w:t>
            </w:r>
          </w:p>
          <w:p w14:paraId="4A6530D7" w14:textId="0F2D4550"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Este posibil</w:t>
            </w:r>
            <w:r w:rsidR="0087619F" w:rsidRPr="00704F3C">
              <w:rPr>
                <w:rFonts w:ascii="Montserrat" w:eastAsia="Times New Roman" w:hAnsi="Montserrat" w:cs="Arial"/>
                <w:color w:val="27344C"/>
                <w:sz w:val="20"/>
                <w:szCs w:val="20"/>
                <w:lang w:val="ro-RO" w:eastAsia="en-GB"/>
              </w:rPr>
              <w:t>ă</w:t>
            </w:r>
            <w:r w:rsidRPr="00704F3C">
              <w:rPr>
                <w:rFonts w:ascii="Montserrat" w:eastAsia="Times New Roman" w:hAnsi="Montserrat" w:cs="Arial"/>
                <w:color w:val="27344C"/>
                <w:sz w:val="20"/>
                <w:szCs w:val="20"/>
                <w:lang w:val="ro-RO" w:eastAsia="en-GB"/>
              </w:rPr>
              <w:t xml:space="preserve"> utilizarea resurselor regenerabile de energie</w:t>
            </w:r>
            <w:r w:rsidR="00E17B7A" w:rsidRPr="00704F3C">
              <w:rPr>
                <w:rFonts w:ascii="Montserrat" w:eastAsia="Times New Roman" w:hAnsi="Montserrat" w:cs="Arial"/>
                <w:color w:val="27344C"/>
                <w:sz w:val="20"/>
                <w:szCs w:val="20"/>
                <w:lang w:val="ro-RO" w:eastAsia="en-GB"/>
              </w:rPr>
              <w:t>.</w:t>
            </w:r>
          </w:p>
          <w:p w14:paraId="270F81F3"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p>
          <w:p w14:paraId="18F90997"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p>
          <w:p w14:paraId="43479528"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p>
          <w:p w14:paraId="135E0D04"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p>
        </w:tc>
        <w:tc>
          <w:tcPr>
            <w:tcW w:w="6804" w:type="dxa"/>
          </w:tcPr>
          <w:p w14:paraId="41C56EC7" w14:textId="6424BBF8" w:rsidR="00647006"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6C02D1"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 xml:space="preserve">Analizarea </w:t>
            </w:r>
            <w:r w:rsidR="0087619F" w:rsidRPr="00704F3C">
              <w:rPr>
                <w:rFonts w:ascii="Montserrat" w:eastAsia="Times New Roman" w:hAnsi="Montserrat" w:cs="Arial"/>
                <w:color w:val="27344C"/>
                <w:sz w:val="20"/>
                <w:szCs w:val="20"/>
                <w:lang w:val="ro-RO" w:eastAsia="en-GB"/>
              </w:rPr>
              <w:t>ș</w:t>
            </w:r>
            <w:r w:rsidRPr="00704F3C">
              <w:rPr>
                <w:rFonts w:ascii="Montserrat" w:eastAsia="Times New Roman" w:hAnsi="Montserrat" w:cs="Arial"/>
                <w:color w:val="27344C"/>
                <w:sz w:val="20"/>
                <w:szCs w:val="20"/>
                <w:lang w:val="ro-RO" w:eastAsia="en-GB"/>
              </w:rPr>
              <w:t>i alegerea unor tehnologii, materiale, moduri de furnizare pentru a evita sau reduce emisiile</w:t>
            </w:r>
            <w:r w:rsidR="0087619F" w:rsidRPr="00704F3C">
              <w:rPr>
                <w:rFonts w:ascii="Montserrat" w:eastAsia="Times New Roman" w:hAnsi="Montserrat" w:cs="Arial"/>
                <w:color w:val="27344C"/>
                <w:sz w:val="20"/>
                <w:szCs w:val="20"/>
                <w:lang w:val="ro-RO" w:eastAsia="en-GB"/>
              </w:rPr>
              <w:t>.</w:t>
            </w:r>
          </w:p>
          <w:p w14:paraId="31A9E0CE" w14:textId="2D4EC584"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Luarea </w:t>
            </w:r>
            <w:r w:rsidR="0087619F" w:rsidRPr="00704F3C">
              <w:rPr>
                <w:rFonts w:ascii="Montserrat" w:eastAsia="Times New Roman" w:hAnsi="Montserrat" w:cs="Arial"/>
                <w:color w:val="27344C"/>
                <w:sz w:val="20"/>
                <w:szCs w:val="20"/>
                <w:lang w:val="ro-RO" w:eastAsia="en-GB"/>
              </w:rPr>
              <w:t>î</w:t>
            </w:r>
            <w:r w:rsidRPr="00704F3C">
              <w:rPr>
                <w:rFonts w:ascii="Montserrat" w:eastAsia="Times New Roman" w:hAnsi="Montserrat" w:cs="Arial"/>
                <w:color w:val="27344C"/>
                <w:sz w:val="20"/>
                <w:szCs w:val="20"/>
                <w:lang w:val="ro-RO" w:eastAsia="en-GB"/>
              </w:rPr>
              <w:t>n considerare a necesit</w:t>
            </w:r>
            <w:r w:rsidR="0087619F" w:rsidRPr="00704F3C">
              <w:rPr>
                <w:rFonts w:ascii="Montserrat" w:eastAsia="Times New Roman" w:hAnsi="Montserrat" w:cs="Arial"/>
                <w:color w:val="27344C"/>
                <w:sz w:val="20"/>
                <w:szCs w:val="20"/>
                <w:lang w:val="ro-RO" w:eastAsia="en-GB"/>
              </w:rPr>
              <w:t>ă</w:t>
            </w:r>
            <w:r w:rsidRPr="00704F3C">
              <w:rPr>
                <w:rFonts w:ascii="Montserrat" w:eastAsia="Times New Roman" w:hAnsi="Montserrat" w:cs="Arial"/>
                <w:color w:val="27344C"/>
                <w:sz w:val="20"/>
                <w:szCs w:val="20"/>
                <w:lang w:val="ro-RO" w:eastAsia="en-GB"/>
              </w:rPr>
              <w:t xml:space="preserve">ții de a proteja absorbanții naturali de carbon care ar putea fi puși in pericol de proiect: Turbării locale, păduri locale zone umede, zone împădurite. Plantarea </w:t>
            </w:r>
            <w:r w:rsidR="00E5062D" w:rsidRPr="00704F3C">
              <w:rPr>
                <w:rFonts w:ascii="Montserrat" w:eastAsia="Times New Roman" w:hAnsi="Montserrat" w:cs="Arial"/>
                <w:color w:val="27344C"/>
                <w:sz w:val="20"/>
                <w:szCs w:val="20"/>
                <w:lang w:val="ro-RO" w:eastAsia="en-GB"/>
              </w:rPr>
              <w:t>de arbori, amenajare spatii verzi</w:t>
            </w:r>
            <w:r w:rsidR="0087619F" w:rsidRPr="00704F3C">
              <w:rPr>
                <w:rFonts w:ascii="Montserrat" w:eastAsia="Times New Roman" w:hAnsi="Montserrat" w:cs="Arial"/>
                <w:color w:val="27344C"/>
                <w:sz w:val="20"/>
                <w:szCs w:val="20"/>
                <w:lang w:val="ro-RO" w:eastAsia="en-GB"/>
              </w:rPr>
              <w:t>.</w:t>
            </w:r>
          </w:p>
          <w:p w14:paraId="5D21F9BA" w14:textId="7E899D37" w:rsidR="00B87490" w:rsidRPr="00704F3C" w:rsidRDefault="00647006"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Planificarea posibilelor măsuri de compensare a emisiilor de dioxid de carbon, disponibile prin sistemele de compensare existente sau încorporate de proiect (plantarea de arbori)</w:t>
            </w:r>
            <w:r w:rsidR="0087619F" w:rsidRPr="00704F3C">
              <w:rPr>
                <w:rFonts w:ascii="Montserrat" w:eastAsia="Times New Roman" w:hAnsi="Montserrat" w:cs="Arial"/>
                <w:color w:val="27344C"/>
                <w:sz w:val="20"/>
                <w:szCs w:val="20"/>
                <w:lang w:val="ro-RO" w:eastAsia="en-GB"/>
              </w:rPr>
              <w:t>.</w:t>
            </w:r>
          </w:p>
          <w:p w14:paraId="7809BF7E" w14:textId="7921331D"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Utilizarea de materiale de construcții reciclate, recuperate cu emisii scăzute de carbon , utilizarea de utilaje eficiente energetic, utilizarea de surse de energie regenerabila</w:t>
            </w:r>
            <w:r w:rsidR="00647006" w:rsidRPr="00704F3C">
              <w:rPr>
                <w:rFonts w:ascii="Montserrat" w:eastAsia="Times New Roman" w:hAnsi="Montserrat" w:cs="Arial"/>
                <w:color w:val="27344C"/>
                <w:sz w:val="20"/>
                <w:szCs w:val="20"/>
                <w:lang w:val="ro-RO" w:eastAsia="en-GB"/>
              </w:rPr>
              <w:t>. Integrarea eficienței energetice în conceperea proiect</w:t>
            </w:r>
            <w:r w:rsidR="004E466B" w:rsidRPr="00704F3C">
              <w:rPr>
                <w:rFonts w:ascii="Montserrat" w:eastAsia="Times New Roman" w:hAnsi="Montserrat" w:cs="Arial"/>
                <w:color w:val="27344C"/>
                <w:sz w:val="20"/>
                <w:szCs w:val="20"/>
                <w:lang w:val="ro-RO" w:eastAsia="en-GB"/>
              </w:rPr>
              <w:t xml:space="preserve">ului. </w:t>
            </w:r>
            <w:r w:rsidR="00647006" w:rsidRPr="00704F3C">
              <w:rPr>
                <w:rFonts w:ascii="Montserrat" w:eastAsia="Times New Roman" w:hAnsi="Montserrat" w:cs="Arial"/>
                <w:color w:val="27344C"/>
                <w:sz w:val="20"/>
                <w:szCs w:val="20"/>
                <w:lang w:val="ro-RO" w:eastAsia="en-GB"/>
              </w:rPr>
              <w:t>Integrarea eficienței energetice în conceperea unui proiect (de exemplu includerea de elemente pre</w:t>
            </w:r>
            <w:r w:rsidR="007A2D0A" w:rsidRPr="00704F3C">
              <w:rPr>
                <w:rFonts w:ascii="Montserrat" w:eastAsia="Times New Roman" w:hAnsi="Montserrat" w:cs="Arial"/>
                <w:color w:val="27344C"/>
                <w:sz w:val="20"/>
                <w:szCs w:val="20"/>
                <w:lang w:val="ro-RO" w:eastAsia="en-GB"/>
              </w:rPr>
              <w:t>c</w:t>
            </w:r>
            <w:r w:rsidR="00647006" w:rsidRPr="00704F3C">
              <w:rPr>
                <w:rFonts w:ascii="Montserrat" w:eastAsia="Times New Roman" w:hAnsi="Montserrat" w:cs="Arial"/>
                <w:color w:val="27344C"/>
                <w:sz w:val="20"/>
                <w:szCs w:val="20"/>
                <w:lang w:val="ro-RO" w:eastAsia="en-GB"/>
              </w:rPr>
              <w:t>um izolația, ferestre orientate spre sud pentru energia solară, ventilația pasivă și becurile cu consum redus de energie).</w:t>
            </w:r>
          </w:p>
        </w:tc>
      </w:tr>
      <w:tr w:rsidR="007C5855" w:rsidRPr="00704F3C" w14:paraId="2EAB7179" w14:textId="77777777" w:rsidTr="003F7BE6">
        <w:tc>
          <w:tcPr>
            <w:tcW w:w="2263" w:type="dxa"/>
          </w:tcPr>
          <w:p w14:paraId="23C5BD58" w14:textId="6894B2B8" w:rsidR="00B87490" w:rsidRPr="00704F3C" w:rsidRDefault="00B87490" w:rsidP="006C02D1">
            <w:pPr>
              <w:spacing w:before="120" w:after="120"/>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lastRenderedPageBreak/>
              <w:t>Reziliența la schimbăril</w:t>
            </w:r>
            <w:r w:rsidR="0092799E" w:rsidRPr="00704F3C">
              <w:rPr>
                <w:rFonts w:ascii="Montserrat" w:eastAsia="Times New Roman" w:hAnsi="Montserrat" w:cs="Arial"/>
                <w:color w:val="27344C"/>
                <w:sz w:val="20"/>
                <w:szCs w:val="20"/>
                <w:lang w:val="ro-RO" w:eastAsia="en-GB"/>
              </w:rPr>
              <w:t>e</w:t>
            </w:r>
            <w:r w:rsidRPr="00704F3C">
              <w:rPr>
                <w:rFonts w:ascii="Montserrat" w:eastAsia="Times New Roman" w:hAnsi="Montserrat" w:cs="Arial"/>
                <w:color w:val="27344C"/>
                <w:sz w:val="20"/>
                <w:szCs w:val="20"/>
                <w:lang w:val="ro-RO" w:eastAsia="en-GB"/>
              </w:rPr>
              <w:t xml:space="preserve"> climatice </w:t>
            </w:r>
          </w:p>
          <w:p w14:paraId="73FDABB0" w14:textId="77777777" w:rsidR="00B87490" w:rsidRPr="00704F3C" w:rsidRDefault="00B87490" w:rsidP="006C02D1">
            <w:pPr>
              <w:spacing w:before="120" w:after="120"/>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(Adaptarea la schimbările climatice )</w:t>
            </w:r>
          </w:p>
        </w:tc>
        <w:tc>
          <w:tcPr>
            <w:tcW w:w="4536" w:type="dxa"/>
          </w:tcPr>
          <w:p w14:paraId="65B06D28" w14:textId="77777777" w:rsidR="00B87490" w:rsidRPr="00704F3C" w:rsidRDefault="00B87490" w:rsidP="006C02D1">
            <w:pPr>
              <w:pStyle w:val="CM1"/>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b/>
                <w:bCs/>
                <w:color w:val="27344C"/>
                <w:sz w:val="20"/>
                <w:szCs w:val="20"/>
                <w:lang w:val="ro-RO" w:eastAsia="en-GB"/>
              </w:rPr>
              <w:t>Inundații</w:t>
            </w:r>
            <w:r w:rsidRPr="00704F3C">
              <w:rPr>
                <w:rFonts w:ascii="Montserrat" w:eastAsia="Times New Roman" w:hAnsi="Montserrat" w:cs="Arial"/>
                <w:color w:val="27344C"/>
                <w:sz w:val="20"/>
                <w:szCs w:val="20"/>
                <w:lang w:val="ro-RO" w:eastAsia="en-GB"/>
              </w:rPr>
              <w:t xml:space="preserve">: Va fi în pericol proiectul propus din cauza faptului că este situat într-o zonă riverană de inundare? </w:t>
            </w:r>
          </w:p>
          <w:p w14:paraId="3C5878DD" w14:textId="77777777" w:rsidR="00B87490" w:rsidRPr="00704F3C" w:rsidRDefault="00B87490" w:rsidP="006C02D1">
            <w:pPr>
              <w:pStyle w:val="Default"/>
              <w:spacing w:before="120" w:after="120"/>
              <w:jc w:val="both"/>
              <w:rPr>
                <w:rFonts w:ascii="Montserrat" w:hAnsi="Montserrat"/>
                <w:color w:val="27344C"/>
                <w:sz w:val="20"/>
                <w:szCs w:val="20"/>
              </w:rPr>
            </w:pPr>
          </w:p>
          <w:p w14:paraId="29218E41" w14:textId="77777777" w:rsidR="00B87490" w:rsidRPr="00704F3C" w:rsidRDefault="00B87490" w:rsidP="006C02D1">
            <w:pPr>
              <w:pStyle w:val="CM1"/>
              <w:spacing w:before="120" w:after="120"/>
              <w:jc w:val="both"/>
              <w:rPr>
                <w:rFonts w:ascii="Montserrat" w:eastAsia="Times New Roman" w:hAnsi="Montserrat" w:cs="Arial"/>
                <w:b/>
                <w:bCs/>
                <w:color w:val="27344C"/>
                <w:sz w:val="20"/>
                <w:szCs w:val="20"/>
                <w:lang w:val="ro-RO" w:eastAsia="en-GB"/>
              </w:rPr>
            </w:pPr>
          </w:p>
          <w:p w14:paraId="075B1089" w14:textId="77777777" w:rsidR="00B87490" w:rsidRPr="00704F3C" w:rsidRDefault="00B87490" w:rsidP="006C02D1">
            <w:pPr>
              <w:pStyle w:val="CM1"/>
              <w:spacing w:before="120" w:after="120"/>
              <w:jc w:val="both"/>
              <w:rPr>
                <w:rFonts w:ascii="Montserrat" w:eastAsia="Times New Roman" w:hAnsi="Montserrat" w:cs="Arial"/>
                <w:b/>
                <w:bCs/>
                <w:color w:val="27344C"/>
                <w:sz w:val="20"/>
                <w:szCs w:val="20"/>
                <w:lang w:val="ro-RO" w:eastAsia="en-GB"/>
              </w:rPr>
            </w:pPr>
          </w:p>
          <w:p w14:paraId="15A34F04" w14:textId="30BFB92E" w:rsidR="00B87490" w:rsidRPr="00704F3C" w:rsidRDefault="00B87490" w:rsidP="006C02D1">
            <w:pPr>
              <w:pStyle w:val="CM1"/>
              <w:spacing w:before="120" w:after="120"/>
              <w:jc w:val="both"/>
              <w:rPr>
                <w:rFonts w:ascii="Montserrat" w:eastAsia="Times New Roman" w:hAnsi="Montserrat" w:cs="Arial"/>
                <w:b/>
                <w:bCs/>
                <w:color w:val="27344C"/>
                <w:sz w:val="20"/>
                <w:szCs w:val="20"/>
                <w:lang w:val="ro-RO" w:eastAsia="en-GB"/>
              </w:rPr>
            </w:pPr>
          </w:p>
          <w:p w14:paraId="462FDC66" w14:textId="42028F83" w:rsidR="00B336B0" w:rsidRPr="00704F3C" w:rsidRDefault="00B336B0" w:rsidP="006C02D1">
            <w:pPr>
              <w:pStyle w:val="Default"/>
              <w:spacing w:before="120" w:after="120"/>
              <w:jc w:val="both"/>
              <w:rPr>
                <w:rFonts w:ascii="Montserrat" w:hAnsi="Montserrat"/>
                <w:color w:val="27344C"/>
                <w:sz w:val="20"/>
                <w:szCs w:val="20"/>
                <w:lang w:val="ro-RO" w:eastAsia="en-GB"/>
              </w:rPr>
            </w:pPr>
          </w:p>
          <w:p w14:paraId="77487D56" w14:textId="77777777" w:rsidR="0010259D" w:rsidRPr="00704F3C" w:rsidRDefault="0010259D" w:rsidP="006C02D1">
            <w:pPr>
              <w:pStyle w:val="Default"/>
              <w:spacing w:before="120" w:after="120"/>
              <w:jc w:val="both"/>
              <w:rPr>
                <w:rFonts w:ascii="Montserrat" w:hAnsi="Montserrat"/>
                <w:color w:val="27344C"/>
                <w:sz w:val="20"/>
                <w:szCs w:val="20"/>
                <w:lang w:val="ro-RO" w:eastAsia="en-GB"/>
              </w:rPr>
            </w:pPr>
          </w:p>
          <w:p w14:paraId="347F0F5E" w14:textId="34B19657" w:rsidR="00B336B0" w:rsidRPr="00704F3C" w:rsidRDefault="00B336B0" w:rsidP="006C02D1">
            <w:pPr>
              <w:pStyle w:val="Default"/>
              <w:spacing w:before="120" w:after="120"/>
              <w:jc w:val="both"/>
              <w:rPr>
                <w:rFonts w:ascii="Montserrat" w:hAnsi="Montserrat"/>
                <w:color w:val="27344C"/>
                <w:sz w:val="20"/>
                <w:szCs w:val="20"/>
                <w:lang w:val="ro-RO" w:eastAsia="en-GB"/>
              </w:rPr>
            </w:pPr>
            <w:r w:rsidRPr="00704F3C">
              <w:rPr>
                <w:rFonts w:ascii="Montserrat" w:hAnsi="Montserrat"/>
                <w:b/>
                <w:bCs/>
                <w:color w:val="27344C"/>
                <w:sz w:val="20"/>
                <w:szCs w:val="20"/>
                <w:lang w:val="ro-RO" w:eastAsia="en-GB"/>
              </w:rPr>
              <w:t xml:space="preserve">Secetă: </w:t>
            </w:r>
            <w:r w:rsidRPr="00704F3C">
              <w:rPr>
                <w:rFonts w:ascii="Montserrat" w:hAnsi="Montserrat"/>
                <w:color w:val="27344C"/>
                <w:sz w:val="20"/>
                <w:szCs w:val="20"/>
                <w:lang w:val="ro-RO" w:eastAsia="en-GB"/>
              </w:rPr>
              <w:t xml:space="preserve">Materialele utilizate în timpul construcției pot rezista la temperaturi mai ridicate? </w:t>
            </w:r>
          </w:p>
          <w:p w14:paraId="5E8C2E10" w14:textId="30922205" w:rsidR="00E86103" w:rsidRPr="00704F3C" w:rsidRDefault="00E86103" w:rsidP="006C02D1">
            <w:pPr>
              <w:pStyle w:val="Default"/>
              <w:spacing w:before="120" w:after="120"/>
              <w:jc w:val="both"/>
              <w:rPr>
                <w:rFonts w:ascii="Montserrat" w:hAnsi="Montserrat"/>
                <w:color w:val="27344C"/>
                <w:sz w:val="20"/>
                <w:szCs w:val="20"/>
                <w:lang w:val="ro-RO" w:eastAsia="en-GB"/>
              </w:rPr>
            </w:pPr>
          </w:p>
          <w:p w14:paraId="351AFE22" w14:textId="77777777" w:rsidR="00B87490" w:rsidRPr="00704F3C" w:rsidRDefault="00B87490" w:rsidP="006C02D1">
            <w:pPr>
              <w:pStyle w:val="CM1"/>
              <w:spacing w:before="120" w:after="120"/>
              <w:jc w:val="both"/>
              <w:rPr>
                <w:rFonts w:ascii="Montserrat" w:eastAsia="Times New Roman" w:hAnsi="Montserrat" w:cs="Arial"/>
                <w:b/>
                <w:bCs/>
                <w:color w:val="27344C"/>
                <w:sz w:val="20"/>
                <w:szCs w:val="20"/>
                <w:lang w:val="ro-RO" w:eastAsia="en-GB"/>
              </w:rPr>
            </w:pPr>
          </w:p>
          <w:p w14:paraId="7B8EB19B" w14:textId="5C7A2887" w:rsidR="00B87490" w:rsidRPr="00704F3C" w:rsidRDefault="00B87490" w:rsidP="006C02D1">
            <w:pPr>
              <w:pStyle w:val="CM1"/>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b/>
                <w:bCs/>
                <w:color w:val="27344C"/>
                <w:sz w:val="20"/>
                <w:szCs w:val="20"/>
                <w:lang w:val="ro-RO" w:eastAsia="en-GB"/>
              </w:rPr>
              <w:t>Înzăpeziri</w:t>
            </w:r>
            <w:r w:rsidRPr="00704F3C">
              <w:rPr>
                <w:rFonts w:ascii="Montserrat" w:eastAsia="Times New Roman" w:hAnsi="Montserrat" w:cs="Arial"/>
                <w:color w:val="27344C"/>
                <w:sz w:val="20"/>
                <w:szCs w:val="20"/>
                <w:lang w:val="ro-RO" w:eastAsia="en-GB"/>
              </w:rPr>
              <w:t xml:space="preserve">: Poate fi afectat proiectul propus de perioade scurte de vreme neobișnuit de rece, viscol? </w:t>
            </w:r>
          </w:p>
          <w:p w14:paraId="3A08C78F" w14:textId="77777777" w:rsidR="0010259D" w:rsidRPr="00704F3C" w:rsidRDefault="0010259D" w:rsidP="006C02D1">
            <w:pPr>
              <w:pStyle w:val="Default"/>
              <w:spacing w:before="120" w:after="120"/>
              <w:rPr>
                <w:rFonts w:ascii="Montserrat" w:hAnsi="Montserrat"/>
                <w:color w:val="27344C"/>
                <w:sz w:val="20"/>
                <w:szCs w:val="20"/>
                <w:lang w:val="ro-RO" w:eastAsia="en-GB"/>
              </w:rPr>
            </w:pPr>
          </w:p>
          <w:p w14:paraId="087908B2" w14:textId="77777777" w:rsidR="003F7BE6" w:rsidRPr="00704F3C" w:rsidRDefault="00B87490" w:rsidP="006C02D1">
            <w:pPr>
              <w:pStyle w:val="CM1"/>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b/>
                <w:bCs/>
                <w:color w:val="27344C"/>
                <w:sz w:val="20"/>
                <w:szCs w:val="20"/>
                <w:lang w:val="ro-RO" w:eastAsia="en-GB"/>
              </w:rPr>
              <w:t>Cutremure/Alunecări de teren</w:t>
            </w:r>
            <w:r w:rsidRPr="00704F3C">
              <w:rPr>
                <w:rFonts w:ascii="Montserrat" w:eastAsia="Times New Roman" w:hAnsi="Montserrat" w:cs="Arial"/>
                <w:color w:val="27344C"/>
                <w:sz w:val="20"/>
                <w:szCs w:val="20"/>
                <w:lang w:val="ro-RO" w:eastAsia="en-GB"/>
              </w:rPr>
              <w:t>:</w:t>
            </w:r>
            <w:r w:rsidR="008B2418" w:rsidRPr="00704F3C">
              <w:rPr>
                <w:rFonts w:ascii="Montserrat" w:eastAsia="Times New Roman" w:hAnsi="Montserrat" w:cs="Arial"/>
                <w:color w:val="27344C"/>
                <w:sz w:val="20"/>
                <w:szCs w:val="20"/>
                <w:lang w:val="ro-RO" w:eastAsia="en-GB"/>
              </w:rPr>
              <w:t xml:space="preserve"> </w:t>
            </w:r>
          </w:p>
          <w:p w14:paraId="2C407AC6" w14:textId="022960F3" w:rsidR="00B87490" w:rsidRPr="00704F3C" w:rsidRDefault="00B87490" w:rsidP="006C02D1">
            <w:pPr>
              <w:pStyle w:val="CM1"/>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Este proiectul situat într-o zonă care ar putea fi afectată de cutremure și alunecări de teren?</w:t>
            </w:r>
          </w:p>
          <w:p w14:paraId="62377F48" w14:textId="061AC68D" w:rsidR="003F7BE6" w:rsidRPr="00704F3C" w:rsidRDefault="003F7BE6" w:rsidP="006C02D1">
            <w:pPr>
              <w:tabs>
                <w:tab w:val="left" w:pos="3567"/>
              </w:tabs>
              <w:spacing w:before="120" w:after="120"/>
              <w:jc w:val="both"/>
              <w:rPr>
                <w:rFonts w:ascii="Montserrat" w:eastAsia="Times New Roman" w:hAnsi="Montserrat" w:cs="Arial"/>
                <w:b/>
                <w:bCs/>
                <w:color w:val="27344C"/>
                <w:sz w:val="20"/>
                <w:szCs w:val="20"/>
                <w:lang w:val="ro-RO" w:eastAsia="en-GB"/>
              </w:rPr>
            </w:pPr>
          </w:p>
          <w:p w14:paraId="4C3FB716" w14:textId="77777777" w:rsidR="003F7BE6" w:rsidRPr="00704F3C" w:rsidRDefault="003F7BE6" w:rsidP="006C02D1">
            <w:pPr>
              <w:tabs>
                <w:tab w:val="left" w:pos="3567"/>
              </w:tabs>
              <w:spacing w:before="120" w:after="120"/>
              <w:jc w:val="both"/>
              <w:rPr>
                <w:rFonts w:ascii="Montserrat" w:eastAsia="Times New Roman" w:hAnsi="Montserrat" w:cs="Arial"/>
                <w:b/>
                <w:bCs/>
                <w:color w:val="27344C"/>
                <w:sz w:val="20"/>
                <w:szCs w:val="20"/>
                <w:lang w:val="ro-RO" w:eastAsia="en-GB"/>
              </w:rPr>
            </w:pPr>
          </w:p>
          <w:p w14:paraId="025E649F" w14:textId="44DF9DA9" w:rsidR="00B87490" w:rsidRPr="00704F3C" w:rsidRDefault="00B87490" w:rsidP="006C02D1">
            <w:pPr>
              <w:tabs>
                <w:tab w:val="left" w:pos="3567"/>
              </w:tabs>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b/>
                <w:bCs/>
                <w:color w:val="27344C"/>
                <w:sz w:val="20"/>
                <w:szCs w:val="20"/>
                <w:lang w:val="ro-RO" w:eastAsia="en-GB"/>
              </w:rPr>
              <w:lastRenderedPageBreak/>
              <w:t>Incendii de vegetație și forestiere</w:t>
            </w:r>
            <w:r w:rsidRPr="00704F3C">
              <w:rPr>
                <w:rFonts w:ascii="Montserrat" w:eastAsia="Times New Roman" w:hAnsi="Montserrat" w:cs="Arial"/>
                <w:color w:val="27344C"/>
                <w:sz w:val="20"/>
                <w:szCs w:val="20"/>
                <w:lang w:val="ro-RO" w:eastAsia="en-GB"/>
              </w:rPr>
              <w:t>: Este proiectul situat într-o zonă expusa riscului la incendiu (arderea vegetației)</w:t>
            </w:r>
          </w:p>
          <w:p w14:paraId="44114B80" w14:textId="77777777" w:rsidR="0010259D" w:rsidRPr="00704F3C" w:rsidRDefault="0010259D" w:rsidP="006C02D1">
            <w:pPr>
              <w:pStyle w:val="CM1"/>
              <w:spacing w:before="120" w:after="120"/>
              <w:jc w:val="both"/>
              <w:rPr>
                <w:rFonts w:ascii="Montserrat" w:eastAsia="Times New Roman" w:hAnsi="Montserrat" w:cs="Arial"/>
                <w:b/>
                <w:bCs/>
                <w:color w:val="27344C"/>
                <w:sz w:val="20"/>
                <w:szCs w:val="20"/>
                <w:lang w:val="ro-RO" w:eastAsia="en-GB"/>
              </w:rPr>
            </w:pPr>
          </w:p>
          <w:p w14:paraId="7A46E9FF" w14:textId="668A46F6" w:rsidR="00B87490" w:rsidRPr="00704F3C" w:rsidRDefault="00B87490" w:rsidP="006C02D1">
            <w:pPr>
              <w:pStyle w:val="CM1"/>
              <w:spacing w:before="120" w:after="120"/>
              <w:jc w:val="both"/>
              <w:rPr>
                <w:rFonts w:ascii="Montserrat" w:hAnsi="Montserrat" w:cs="EU Albertina"/>
                <w:color w:val="27344C"/>
                <w:sz w:val="20"/>
                <w:szCs w:val="20"/>
              </w:rPr>
            </w:pPr>
            <w:r w:rsidRPr="00704F3C">
              <w:rPr>
                <w:rFonts w:ascii="Montserrat" w:eastAsia="Times New Roman" w:hAnsi="Montserrat" w:cs="Arial"/>
                <w:b/>
                <w:bCs/>
                <w:color w:val="27344C"/>
                <w:sz w:val="20"/>
                <w:szCs w:val="20"/>
                <w:lang w:val="ro-RO" w:eastAsia="en-GB"/>
              </w:rPr>
              <w:t xml:space="preserve">Variații mari de temperatura </w:t>
            </w:r>
            <w:r w:rsidR="008B2418" w:rsidRPr="00704F3C">
              <w:rPr>
                <w:rFonts w:ascii="Montserrat" w:eastAsia="Times New Roman" w:hAnsi="Montserrat" w:cs="Arial"/>
                <w:b/>
                <w:bCs/>
                <w:color w:val="27344C"/>
                <w:sz w:val="20"/>
                <w:szCs w:val="20"/>
                <w:lang w:val="ro-RO" w:eastAsia="en-GB"/>
              </w:rPr>
              <w:t>î</w:t>
            </w:r>
            <w:r w:rsidRPr="00704F3C">
              <w:rPr>
                <w:rFonts w:ascii="Montserrat" w:eastAsia="Times New Roman" w:hAnsi="Montserrat" w:cs="Arial"/>
                <w:b/>
                <w:bCs/>
                <w:color w:val="27344C"/>
                <w:sz w:val="20"/>
                <w:szCs w:val="20"/>
                <w:lang w:val="ro-RO" w:eastAsia="en-GB"/>
              </w:rPr>
              <w:t>nghe</w:t>
            </w:r>
            <w:r w:rsidR="008B2418" w:rsidRPr="00704F3C">
              <w:rPr>
                <w:rFonts w:ascii="Montserrat" w:eastAsia="Times New Roman" w:hAnsi="Montserrat" w:cs="Arial"/>
                <w:b/>
                <w:bCs/>
                <w:color w:val="27344C"/>
                <w:sz w:val="20"/>
                <w:szCs w:val="20"/>
                <w:lang w:val="ro-RO" w:eastAsia="en-GB"/>
              </w:rPr>
              <w:t>ț</w:t>
            </w:r>
            <w:r w:rsidRPr="00704F3C">
              <w:rPr>
                <w:rFonts w:ascii="Montserrat" w:eastAsia="Times New Roman" w:hAnsi="Montserrat" w:cs="Arial"/>
                <w:b/>
                <w:bCs/>
                <w:color w:val="27344C"/>
                <w:sz w:val="20"/>
                <w:szCs w:val="20"/>
                <w:lang w:val="ro-RO" w:eastAsia="en-GB"/>
              </w:rPr>
              <w:t>-dezghe</w:t>
            </w:r>
            <w:r w:rsidR="008B2418" w:rsidRPr="00704F3C">
              <w:rPr>
                <w:rFonts w:ascii="Montserrat" w:eastAsia="Times New Roman" w:hAnsi="Montserrat" w:cs="Arial"/>
                <w:b/>
                <w:bCs/>
                <w:color w:val="27344C"/>
                <w:sz w:val="20"/>
                <w:szCs w:val="20"/>
                <w:lang w:val="ro-RO" w:eastAsia="en-GB"/>
              </w:rPr>
              <w:t>ț</w:t>
            </w:r>
            <w:r w:rsidRPr="00704F3C">
              <w:rPr>
                <w:rFonts w:ascii="Montserrat" w:eastAsia="Times New Roman" w:hAnsi="Montserrat" w:cs="Arial"/>
                <w:b/>
                <w:bCs/>
                <w:color w:val="27344C"/>
                <w:sz w:val="20"/>
                <w:szCs w:val="20"/>
                <w:lang w:val="ro-RO" w:eastAsia="en-GB"/>
              </w:rPr>
              <w:t>, sau temperaturi ridicate</w:t>
            </w:r>
            <w:r w:rsidRPr="00704F3C">
              <w:rPr>
                <w:rFonts w:ascii="Montserrat" w:eastAsia="Times New Roman" w:hAnsi="Montserrat" w:cs="Arial"/>
                <w:color w:val="27344C"/>
                <w:sz w:val="20"/>
                <w:szCs w:val="20"/>
                <w:lang w:val="ro-RO" w:eastAsia="en-GB"/>
              </w:rPr>
              <w:t xml:space="preserve"> : </w:t>
            </w:r>
          </w:p>
          <w:p w14:paraId="122A6362" w14:textId="00613AC0" w:rsidR="00B87490" w:rsidRPr="00704F3C" w:rsidRDefault="00B87490" w:rsidP="006C02D1">
            <w:pPr>
              <w:tabs>
                <w:tab w:val="left" w:pos="3567"/>
              </w:tabs>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Materialele utilizate în timpul construcției pot rezista la temperaturi mai scăzute? </w:t>
            </w:r>
          </w:p>
        </w:tc>
        <w:tc>
          <w:tcPr>
            <w:tcW w:w="6804" w:type="dxa"/>
          </w:tcPr>
          <w:p w14:paraId="583DC460" w14:textId="0906DFE0"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lastRenderedPageBreak/>
              <w:t>-</w:t>
            </w:r>
            <w:r w:rsidR="006C02D1"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r w:rsidR="0087619F" w:rsidRPr="00704F3C">
              <w:rPr>
                <w:rFonts w:ascii="Montserrat" w:eastAsia="Times New Roman" w:hAnsi="Montserrat" w:cs="Arial"/>
                <w:color w:val="27344C"/>
                <w:sz w:val="20"/>
                <w:szCs w:val="20"/>
                <w:lang w:val="ro-RO" w:eastAsia="en-GB"/>
              </w:rPr>
              <w:t>.</w:t>
            </w:r>
          </w:p>
          <w:p w14:paraId="57720186" w14:textId="463FCB9B" w:rsidR="00B336B0" w:rsidRPr="00704F3C" w:rsidRDefault="0087619F"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w:t>
            </w:r>
            <w:r w:rsidR="005F72DE" w:rsidRPr="00704F3C">
              <w:rPr>
                <w:rFonts w:ascii="Montserrat" w:eastAsia="Times New Roman" w:hAnsi="Montserrat" w:cs="Arial"/>
                <w:color w:val="27344C"/>
                <w:sz w:val="20"/>
                <w:szCs w:val="20"/>
                <w:lang w:val="ro-RO" w:eastAsia="en-GB"/>
              </w:rPr>
              <w:t>Utilizarea unor procese și materiale eficiente din punct de vedere al utilizării apei care pot rezista la temperaturi ridicate. Introducerea de tehnologii și metode de captare a apei pluviale, Instalarea unor sisteme de tratare a apelor reziduale de ultima generație care să facă posibilă reutilizarea apei</w:t>
            </w:r>
            <w:r w:rsidRPr="00704F3C">
              <w:rPr>
                <w:rFonts w:ascii="Montserrat" w:eastAsia="Times New Roman" w:hAnsi="Montserrat" w:cs="Arial"/>
                <w:color w:val="27344C"/>
                <w:sz w:val="20"/>
                <w:szCs w:val="20"/>
                <w:lang w:val="ro-RO" w:eastAsia="en-GB"/>
              </w:rPr>
              <w:t>.</w:t>
            </w:r>
          </w:p>
          <w:p w14:paraId="4C52C170" w14:textId="50AD00D9" w:rsidR="003F7BE6" w:rsidRPr="00704F3C" w:rsidRDefault="0087619F"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w:t>
            </w:r>
            <w:r w:rsidR="00B87490" w:rsidRPr="00704F3C">
              <w:rPr>
                <w:rFonts w:ascii="Montserrat" w:eastAsia="Times New Roman" w:hAnsi="Montserrat" w:cs="Arial"/>
                <w:color w:val="27344C"/>
                <w:sz w:val="20"/>
                <w:szCs w:val="20"/>
                <w:lang w:val="ro-RO" w:eastAsia="en-GB"/>
              </w:rPr>
              <w:t>Asigurarea protecției proiectului împotriva valurilor de frig și a zăpezii (de exemplu, utilizarea de materiale de construcție care să reziste la temperaturi scăzute și asigurarea rezistenței proiectului la acumularea zăpezii)</w:t>
            </w:r>
            <w:r w:rsidRPr="00704F3C">
              <w:rPr>
                <w:rFonts w:ascii="Montserrat" w:eastAsia="Times New Roman" w:hAnsi="Montserrat" w:cs="Arial"/>
                <w:color w:val="27344C"/>
                <w:sz w:val="20"/>
                <w:szCs w:val="20"/>
                <w:lang w:val="ro-RO" w:eastAsia="en-GB"/>
              </w:rPr>
              <w:t>.</w:t>
            </w:r>
          </w:p>
          <w:p w14:paraId="1C589F4A" w14:textId="77777777" w:rsidR="0087619F" w:rsidRPr="00704F3C" w:rsidRDefault="0087619F" w:rsidP="006C02D1">
            <w:pPr>
              <w:spacing w:before="120" w:after="120"/>
              <w:jc w:val="both"/>
              <w:rPr>
                <w:rFonts w:ascii="Montserrat" w:eastAsia="Times New Roman" w:hAnsi="Montserrat" w:cs="Arial"/>
                <w:color w:val="27344C"/>
                <w:sz w:val="20"/>
                <w:szCs w:val="20"/>
                <w:lang w:val="ro-RO" w:eastAsia="en-GB"/>
              </w:rPr>
            </w:pPr>
          </w:p>
          <w:p w14:paraId="08986977" w14:textId="0C5E877D" w:rsidR="00E86103"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 xml:space="preserve">Protejarea suprafețelor și controlul eroziunii suprafețelor (de exemplu, prin plantarea rapidă de vegetație – </w:t>
            </w:r>
            <w:proofErr w:type="spellStart"/>
            <w:r w:rsidRPr="00704F3C">
              <w:rPr>
                <w:rFonts w:ascii="Montserrat" w:eastAsia="Times New Roman" w:hAnsi="Montserrat" w:cs="Arial"/>
                <w:color w:val="27344C"/>
                <w:sz w:val="20"/>
                <w:szCs w:val="20"/>
                <w:lang w:val="ro-RO" w:eastAsia="en-GB"/>
              </w:rPr>
              <w:t>hidroînsămânțare</w:t>
            </w:r>
            <w:proofErr w:type="spellEnd"/>
            <w:r w:rsidRPr="00704F3C">
              <w:rPr>
                <w:rFonts w:ascii="Montserrat" w:eastAsia="Times New Roman" w:hAnsi="Montserrat" w:cs="Arial"/>
                <w:color w:val="27344C"/>
                <w:sz w:val="20"/>
                <w:szCs w:val="20"/>
                <w:lang w:val="ro-RO" w:eastAsia="en-GB"/>
              </w:rPr>
              <w:t>, acoperirea cu iarbă, arbori); Instalarea de structuri care să asigure controlul eroziunii (de exemplu, canale de drenaj și de scurgere adecvate).</w:t>
            </w:r>
          </w:p>
          <w:p w14:paraId="22C6B180" w14:textId="3A53F5FE" w:rsidR="005A37B2" w:rsidRPr="00704F3C" w:rsidRDefault="00B87490" w:rsidP="006C02D1">
            <w:pPr>
              <w:pStyle w:val="CM1"/>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 xml:space="preserve">Utilizarea de materiale de construcții rezistente la foc. </w:t>
            </w:r>
          </w:p>
          <w:p w14:paraId="5A17C0FE" w14:textId="3CF6621D" w:rsidR="00B87490" w:rsidRPr="00704F3C" w:rsidRDefault="00B87490" w:rsidP="006C02D1">
            <w:pPr>
              <w:pStyle w:val="CM1"/>
              <w:spacing w:before="120" w:after="120"/>
              <w:jc w:val="both"/>
              <w:rPr>
                <w:rFonts w:ascii="Montserrat" w:hAnsi="Montserrat" w:cs="EU Albertina"/>
                <w:color w:val="27344C"/>
                <w:sz w:val="20"/>
                <w:szCs w:val="20"/>
              </w:rPr>
            </w:pPr>
            <w:r w:rsidRPr="00704F3C">
              <w:rPr>
                <w:rFonts w:ascii="Montserrat" w:eastAsia="Times New Roman" w:hAnsi="Montserrat" w:cs="Arial"/>
                <w:color w:val="27344C"/>
                <w:sz w:val="20"/>
                <w:szCs w:val="20"/>
                <w:lang w:val="ro-RO" w:eastAsia="en-GB"/>
              </w:rPr>
              <w:t xml:space="preserve">Crearea unui </w:t>
            </w:r>
            <w:proofErr w:type="spellStart"/>
            <w:r w:rsidRPr="00704F3C">
              <w:rPr>
                <w:rFonts w:ascii="Montserrat" w:eastAsia="Times New Roman" w:hAnsi="Montserrat" w:cs="Arial"/>
                <w:color w:val="27344C"/>
                <w:sz w:val="20"/>
                <w:szCs w:val="20"/>
                <w:lang w:val="ro-RO" w:eastAsia="en-GB"/>
              </w:rPr>
              <w:t>spatiu</w:t>
            </w:r>
            <w:proofErr w:type="spellEnd"/>
            <w:r w:rsidRPr="00704F3C">
              <w:rPr>
                <w:rFonts w:ascii="Montserrat" w:eastAsia="Times New Roman" w:hAnsi="Montserrat" w:cs="Arial"/>
                <w:color w:val="27344C"/>
                <w:sz w:val="20"/>
                <w:szCs w:val="20"/>
                <w:lang w:val="ro-RO" w:eastAsia="en-GB"/>
              </w:rPr>
              <w:t xml:space="preserve"> adaptat la incendiu </w:t>
            </w:r>
            <w:r w:rsidR="008A4B56" w:rsidRPr="00704F3C">
              <w:rPr>
                <w:rFonts w:ascii="Montserrat" w:eastAsia="Times New Roman" w:hAnsi="Montserrat" w:cs="Arial"/>
                <w:color w:val="27344C"/>
                <w:sz w:val="20"/>
                <w:szCs w:val="20"/>
                <w:lang w:val="ro-RO" w:eastAsia="en-GB"/>
              </w:rPr>
              <w:t>î</w:t>
            </w:r>
            <w:r w:rsidRPr="00704F3C">
              <w:rPr>
                <w:rFonts w:ascii="Montserrat" w:eastAsia="Times New Roman" w:hAnsi="Montserrat" w:cs="Arial"/>
                <w:color w:val="27344C"/>
                <w:sz w:val="20"/>
                <w:szCs w:val="20"/>
                <w:lang w:val="ro-RO" w:eastAsia="en-GB"/>
              </w:rPr>
              <w:t>n zona vizat</w:t>
            </w:r>
            <w:r w:rsidR="008A4B56" w:rsidRPr="00704F3C">
              <w:rPr>
                <w:rFonts w:ascii="Montserrat" w:eastAsia="Times New Roman" w:hAnsi="Montserrat" w:cs="Arial"/>
                <w:color w:val="27344C"/>
                <w:sz w:val="20"/>
                <w:szCs w:val="20"/>
                <w:lang w:val="ro-RO" w:eastAsia="en-GB"/>
              </w:rPr>
              <w:t>ă</w:t>
            </w:r>
            <w:r w:rsidRPr="00704F3C">
              <w:rPr>
                <w:rFonts w:ascii="Montserrat" w:eastAsia="Times New Roman" w:hAnsi="Montserrat" w:cs="Arial"/>
                <w:color w:val="27344C"/>
                <w:sz w:val="20"/>
                <w:szCs w:val="20"/>
                <w:lang w:val="ro-RO" w:eastAsia="en-GB"/>
              </w:rPr>
              <w:t xml:space="preserve"> de proiect </w:t>
            </w:r>
            <w:r w:rsidR="008A4B56" w:rsidRPr="00704F3C">
              <w:rPr>
                <w:rFonts w:ascii="Montserrat" w:eastAsia="Times New Roman" w:hAnsi="Montserrat" w:cs="Arial"/>
                <w:color w:val="27344C"/>
                <w:sz w:val="20"/>
                <w:szCs w:val="20"/>
                <w:lang w:val="ro-RO" w:eastAsia="en-GB"/>
              </w:rPr>
              <w:t>ș</w:t>
            </w:r>
            <w:r w:rsidRPr="00704F3C">
              <w:rPr>
                <w:rFonts w:ascii="Montserrat" w:eastAsia="Times New Roman" w:hAnsi="Montserrat" w:cs="Arial"/>
                <w:color w:val="27344C"/>
                <w:sz w:val="20"/>
                <w:szCs w:val="20"/>
                <w:lang w:val="ro-RO" w:eastAsia="en-GB"/>
              </w:rPr>
              <w:t xml:space="preserve">i </w:t>
            </w:r>
            <w:r w:rsidR="008A4B56" w:rsidRPr="00704F3C">
              <w:rPr>
                <w:rFonts w:ascii="Montserrat" w:eastAsia="Times New Roman" w:hAnsi="Montserrat" w:cs="Arial"/>
                <w:color w:val="27344C"/>
                <w:sz w:val="20"/>
                <w:szCs w:val="20"/>
                <w:lang w:val="ro-RO" w:eastAsia="en-GB"/>
              </w:rPr>
              <w:t>î</w:t>
            </w:r>
            <w:r w:rsidRPr="00704F3C">
              <w:rPr>
                <w:rFonts w:ascii="Montserrat" w:eastAsia="Times New Roman" w:hAnsi="Montserrat" w:cs="Arial"/>
                <w:color w:val="27344C"/>
                <w:sz w:val="20"/>
                <w:szCs w:val="20"/>
                <w:lang w:val="ro-RO" w:eastAsia="en-GB"/>
              </w:rPr>
              <w:t>n jurul acesteia</w:t>
            </w:r>
            <w:r w:rsidR="00E86103" w:rsidRPr="00704F3C">
              <w:rPr>
                <w:rFonts w:ascii="Montserrat" w:eastAsia="Times New Roman" w:hAnsi="Montserrat" w:cs="Arial"/>
                <w:color w:val="27344C"/>
                <w:sz w:val="20"/>
                <w:szCs w:val="20"/>
                <w:lang w:val="ro-RO" w:eastAsia="en-GB"/>
              </w:rPr>
              <w:t>.</w:t>
            </w:r>
          </w:p>
          <w:p w14:paraId="08AB293E" w14:textId="4210DB4E" w:rsidR="005A37B2"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 xml:space="preserve">Asigurarea capacității proiectului (de exemplu, infrastructura-cheie) de a rezista la acțiunea vântului și de a preveni pătrunderea </w:t>
            </w:r>
            <w:r w:rsidRPr="00704F3C">
              <w:rPr>
                <w:rFonts w:ascii="Montserrat" w:eastAsia="Times New Roman" w:hAnsi="Montserrat" w:cs="Arial"/>
                <w:color w:val="27344C"/>
                <w:sz w:val="20"/>
                <w:szCs w:val="20"/>
                <w:lang w:val="ro-RO" w:eastAsia="en-GB"/>
              </w:rPr>
              <w:lastRenderedPageBreak/>
              <w:t>umidității în structură (de exemplu, prin utilizarea unor materiale sau a unor practici de inginerie diferite).</w:t>
            </w:r>
          </w:p>
          <w:p w14:paraId="7B3EAE23" w14:textId="5D6E493F" w:rsidR="00B87490" w:rsidRPr="00704F3C" w:rsidRDefault="0087619F"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w:t>
            </w:r>
            <w:r w:rsidR="00B87490" w:rsidRPr="00704F3C">
              <w:rPr>
                <w:rFonts w:ascii="Montserrat" w:eastAsia="Times New Roman" w:hAnsi="Montserrat" w:cs="Arial"/>
                <w:color w:val="27344C"/>
                <w:sz w:val="20"/>
                <w:szCs w:val="20"/>
                <w:lang w:val="ro-RO" w:eastAsia="en-GB"/>
              </w:rPr>
              <w:t>Utilizarea unor materiale rezistente la variații</w:t>
            </w:r>
            <w:r w:rsidR="008F2F4C" w:rsidRPr="00704F3C">
              <w:rPr>
                <w:rFonts w:ascii="Montserrat" w:eastAsia="Times New Roman" w:hAnsi="Montserrat" w:cs="Arial"/>
                <w:color w:val="27344C"/>
                <w:sz w:val="20"/>
                <w:szCs w:val="20"/>
                <w:lang w:val="ro-RO" w:eastAsia="en-GB"/>
              </w:rPr>
              <w:t xml:space="preserve"> </w:t>
            </w:r>
            <w:r w:rsidR="00B87490" w:rsidRPr="00704F3C">
              <w:rPr>
                <w:rFonts w:ascii="Montserrat" w:eastAsia="Times New Roman" w:hAnsi="Montserrat" w:cs="Arial"/>
                <w:color w:val="27344C"/>
                <w:sz w:val="20"/>
                <w:szCs w:val="20"/>
                <w:lang w:val="ro-RO" w:eastAsia="en-GB"/>
              </w:rPr>
              <w:t xml:space="preserve">de temperatura </w:t>
            </w:r>
            <w:r w:rsidR="008A4B56" w:rsidRPr="00704F3C">
              <w:rPr>
                <w:rFonts w:ascii="Montserrat" w:eastAsia="Times New Roman" w:hAnsi="Montserrat" w:cs="Arial"/>
                <w:color w:val="27344C"/>
                <w:sz w:val="20"/>
                <w:szCs w:val="20"/>
                <w:lang w:val="ro-RO" w:eastAsia="en-GB"/>
              </w:rPr>
              <w:t>ș</w:t>
            </w:r>
            <w:r w:rsidR="00B87490" w:rsidRPr="00704F3C">
              <w:rPr>
                <w:rFonts w:ascii="Montserrat" w:eastAsia="Times New Roman" w:hAnsi="Montserrat" w:cs="Arial"/>
                <w:color w:val="27344C"/>
                <w:sz w:val="20"/>
                <w:szCs w:val="20"/>
                <w:lang w:val="ro-RO" w:eastAsia="en-GB"/>
              </w:rPr>
              <w:t>i la temperaturii ridicate.</w:t>
            </w:r>
          </w:p>
        </w:tc>
      </w:tr>
      <w:tr w:rsidR="007C5855" w:rsidRPr="00704F3C" w14:paraId="1175B14A" w14:textId="77777777" w:rsidTr="003F7BE6">
        <w:tc>
          <w:tcPr>
            <w:tcW w:w="13603" w:type="dxa"/>
            <w:gridSpan w:val="3"/>
          </w:tcPr>
          <w:p w14:paraId="022CF312" w14:textId="0BF24900" w:rsidR="006E2AB5" w:rsidRPr="00704F3C" w:rsidRDefault="005A37B2" w:rsidP="006C02D1">
            <w:pPr>
              <w:spacing w:before="120" w:after="120"/>
              <w:jc w:val="center"/>
              <w:rPr>
                <w:rFonts w:ascii="Montserrat" w:eastAsia="Times New Roman" w:hAnsi="Montserrat" w:cs="Arial"/>
                <w:b/>
                <w:bCs/>
                <w:color w:val="27344C"/>
                <w:sz w:val="20"/>
                <w:szCs w:val="20"/>
                <w:lang w:val="ro-RO" w:eastAsia="en-GB"/>
              </w:rPr>
            </w:pPr>
            <w:r w:rsidRPr="00704F3C">
              <w:rPr>
                <w:rFonts w:ascii="Montserrat" w:eastAsia="Times New Roman" w:hAnsi="Montserrat" w:cs="Arial"/>
                <w:b/>
                <w:bCs/>
                <w:color w:val="27344C"/>
                <w:sz w:val="20"/>
                <w:szCs w:val="20"/>
                <w:lang w:val="ro-RO" w:eastAsia="en-GB"/>
              </w:rPr>
              <w:lastRenderedPageBreak/>
              <w:t>P</w:t>
            </w:r>
            <w:r w:rsidR="006E2AB5" w:rsidRPr="00704F3C">
              <w:rPr>
                <w:rFonts w:ascii="Montserrat" w:eastAsia="Times New Roman" w:hAnsi="Montserrat" w:cs="Arial"/>
                <w:b/>
                <w:bCs/>
                <w:color w:val="27344C"/>
                <w:sz w:val="20"/>
                <w:szCs w:val="20"/>
                <w:lang w:val="ro-RO" w:eastAsia="en-GB"/>
              </w:rPr>
              <w:t>rincipiul D</w:t>
            </w:r>
            <w:r w:rsidRPr="00704F3C">
              <w:rPr>
                <w:rFonts w:ascii="Montserrat" w:eastAsia="Times New Roman" w:hAnsi="Montserrat" w:cs="Arial"/>
                <w:b/>
                <w:bCs/>
                <w:color w:val="27344C"/>
                <w:sz w:val="20"/>
                <w:szCs w:val="20"/>
                <w:lang w:val="ro-RO" w:eastAsia="en-GB"/>
              </w:rPr>
              <w:t>NSH</w:t>
            </w:r>
          </w:p>
        </w:tc>
      </w:tr>
      <w:tr w:rsidR="007C5855" w:rsidRPr="00704F3C" w14:paraId="4EBF0EDE" w14:textId="77777777" w:rsidTr="003F7BE6">
        <w:tc>
          <w:tcPr>
            <w:tcW w:w="2263" w:type="dxa"/>
          </w:tcPr>
          <w:p w14:paraId="239F03CA" w14:textId="52D4E2EB" w:rsidR="00B87490" w:rsidRPr="00704F3C" w:rsidRDefault="00B87490" w:rsidP="006C02D1">
            <w:pPr>
              <w:pStyle w:val="Default"/>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Atenuarea schimbărilor climatice: Se preconizează că măsura va genera emisii semnificative de GES? </w:t>
            </w:r>
          </w:p>
        </w:tc>
        <w:tc>
          <w:tcPr>
            <w:tcW w:w="4536" w:type="dxa"/>
          </w:tcPr>
          <w:p w14:paraId="2661109C" w14:textId="5E818F24" w:rsidR="00B87490" w:rsidRPr="00704F3C" w:rsidRDefault="005A37B2" w:rsidP="006C02D1">
            <w:pPr>
              <w:spacing w:before="120" w:after="120"/>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Idem </w:t>
            </w:r>
            <w:r w:rsidR="00B87490" w:rsidRPr="00704F3C">
              <w:rPr>
                <w:rFonts w:ascii="Montserrat" w:eastAsia="Times New Roman" w:hAnsi="Montserrat" w:cs="Arial"/>
                <w:color w:val="27344C"/>
                <w:sz w:val="20"/>
                <w:szCs w:val="20"/>
                <w:lang w:val="ro-RO" w:eastAsia="en-GB"/>
              </w:rPr>
              <w:t xml:space="preserve">Imunizare </w:t>
            </w:r>
            <w:r w:rsidRPr="00704F3C">
              <w:rPr>
                <w:rFonts w:ascii="Montserrat" w:eastAsia="Times New Roman" w:hAnsi="Montserrat" w:cs="Arial"/>
                <w:color w:val="27344C"/>
                <w:sz w:val="20"/>
                <w:szCs w:val="20"/>
                <w:lang w:val="ro-RO" w:eastAsia="en-GB"/>
              </w:rPr>
              <w:t xml:space="preserve">schimbări climatice </w:t>
            </w:r>
          </w:p>
        </w:tc>
        <w:tc>
          <w:tcPr>
            <w:tcW w:w="6804" w:type="dxa"/>
          </w:tcPr>
          <w:p w14:paraId="6DC58CFF" w14:textId="330002A5" w:rsidR="00B87490" w:rsidRPr="00704F3C" w:rsidRDefault="005A37B2" w:rsidP="006C02D1">
            <w:pPr>
              <w:spacing w:before="120" w:after="120"/>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Idem Imunizare schimbări climatice </w:t>
            </w:r>
          </w:p>
        </w:tc>
      </w:tr>
      <w:tr w:rsidR="007C5855" w:rsidRPr="00704F3C" w14:paraId="0CD7C56E" w14:textId="77777777" w:rsidTr="003F7BE6">
        <w:tc>
          <w:tcPr>
            <w:tcW w:w="2263" w:type="dxa"/>
          </w:tcPr>
          <w:p w14:paraId="12AA3AC9" w14:textId="77777777" w:rsidR="00B87490" w:rsidRPr="00704F3C" w:rsidRDefault="00B87490" w:rsidP="006C02D1">
            <w:pPr>
              <w:spacing w:before="120" w:after="120"/>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Adaptarea la schimbările climatice: Se preconizează că măsura va duce la creșterea efectului negativ al climatului actual și al climatului viitor preconizat asupra măsurii în sine sau asupra persoanelor, </w:t>
            </w:r>
            <w:r w:rsidRPr="00704F3C">
              <w:rPr>
                <w:rFonts w:ascii="Montserrat" w:eastAsia="Times New Roman" w:hAnsi="Montserrat" w:cs="Arial"/>
                <w:color w:val="27344C"/>
                <w:sz w:val="20"/>
                <w:szCs w:val="20"/>
                <w:lang w:val="ro-RO" w:eastAsia="en-GB"/>
              </w:rPr>
              <w:lastRenderedPageBreak/>
              <w:t>asupra naturii sau asupra activelor?</w:t>
            </w:r>
          </w:p>
        </w:tc>
        <w:tc>
          <w:tcPr>
            <w:tcW w:w="4536" w:type="dxa"/>
          </w:tcPr>
          <w:p w14:paraId="6F95CAD5" w14:textId="1566CB9C" w:rsidR="00B87490" w:rsidRPr="00704F3C" w:rsidRDefault="005A37B2" w:rsidP="006C02D1">
            <w:pPr>
              <w:spacing w:before="120" w:after="120"/>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lastRenderedPageBreak/>
              <w:t xml:space="preserve">Idem Imunizare schimbări climatice </w:t>
            </w:r>
          </w:p>
        </w:tc>
        <w:tc>
          <w:tcPr>
            <w:tcW w:w="6804" w:type="dxa"/>
          </w:tcPr>
          <w:p w14:paraId="4EFE4CDE" w14:textId="227248FD" w:rsidR="00B87490" w:rsidRPr="00704F3C" w:rsidRDefault="005A37B2" w:rsidP="006C02D1">
            <w:pPr>
              <w:spacing w:before="120" w:after="120"/>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Idem Imunizare schimbări climatice </w:t>
            </w:r>
          </w:p>
        </w:tc>
      </w:tr>
      <w:tr w:rsidR="007C5855" w:rsidRPr="00704F3C" w14:paraId="0A9070D4" w14:textId="77777777" w:rsidTr="003F7BE6">
        <w:tc>
          <w:tcPr>
            <w:tcW w:w="2263" w:type="dxa"/>
          </w:tcPr>
          <w:p w14:paraId="4CBDCC33"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Utilizarea durabilă și protejarea resurselor de apă și a celor marine: Se preconizează că măsura va fi nocivă pentru:</w:t>
            </w:r>
          </w:p>
          <w:p w14:paraId="284FA60F"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(i) starea bună sau pentru potențialul ecologic bun al corpurilor de apă, inclusiv al apelor de suprafață și subterane sau</w:t>
            </w:r>
          </w:p>
          <w:p w14:paraId="12A245A6" w14:textId="77777777" w:rsidR="00B87490" w:rsidRPr="00704F3C" w:rsidRDefault="00B87490" w:rsidP="006C02D1">
            <w:pPr>
              <w:pStyle w:val="ListParagraph"/>
              <w:spacing w:before="120" w:after="120"/>
              <w:ind w:left="0"/>
              <w:contextualSpacing w:val="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(ii) starea ecologică bună a apelor marine?</w:t>
            </w:r>
          </w:p>
          <w:p w14:paraId="7656AD9E" w14:textId="77777777" w:rsidR="00B87490" w:rsidRPr="00704F3C" w:rsidRDefault="00B87490" w:rsidP="006C02D1">
            <w:pPr>
              <w:spacing w:before="120" w:after="120"/>
              <w:rPr>
                <w:rFonts w:ascii="Montserrat" w:eastAsia="Times New Roman" w:hAnsi="Montserrat" w:cs="Arial"/>
                <w:color w:val="27344C"/>
                <w:sz w:val="20"/>
                <w:szCs w:val="20"/>
                <w:lang w:val="ro-RO" w:eastAsia="en-GB"/>
              </w:rPr>
            </w:pPr>
          </w:p>
        </w:tc>
        <w:tc>
          <w:tcPr>
            <w:tcW w:w="4536" w:type="dxa"/>
          </w:tcPr>
          <w:p w14:paraId="764F8F11" w14:textId="416A2AE8" w:rsidR="00B87490" w:rsidRPr="00704F3C" w:rsidRDefault="00B87490" w:rsidP="006C02D1">
            <w:pPr>
              <w:pStyle w:val="Default"/>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Proiectul propus implica activități</w:t>
            </w:r>
            <w:r w:rsidRPr="00704F3C">
              <w:rPr>
                <w:rFonts w:ascii="Montserrat" w:hAnsi="Montserrat" w:cstheme="minorHAnsi"/>
                <w:color w:val="27344C"/>
                <w:sz w:val="20"/>
                <w:szCs w:val="20"/>
                <w:lang w:val="ro-RO"/>
              </w:rPr>
              <w:t xml:space="preserve"> care s</w:t>
            </w:r>
            <w:r w:rsidR="005A37B2" w:rsidRPr="00704F3C">
              <w:rPr>
                <w:rFonts w:ascii="Montserrat" w:hAnsi="Montserrat" w:cstheme="minorHAnsi"/>
                <w:color w:val="27344C"/>
                <w:sz w:val="20"/>
                <w:szCs w:val="20"/>
                <w:lang w:val="ro-RO"/>
              </w:rPr>
              <w:t>ă</w:t>
            </w:r>
            <w:r w:rsidRPr="00704F3C">
              <w:rPr>
                <w:rFonts w:ascii="Montserrat" w:hAnsi="Montserrat" w:cstheme="minorHAnsi"/>
                <w:color w:val="27344C"/>
                <w:sz w:val="20"/>
                <w:szCs w:val="20"/>
                <w:lang w:val="ro-RO"/>
              </w:rPr>
              <w:t xml:space="preserve"> genereze r</w:t>
            </w:r>
            <w:r w:rsidRPr="00704F3C">
              <w:rPr>
                <w:rFonts w:ascii="Montserrat" w:eastAsia="Times New Roman" w:hAnsi="Montserrat" w:cs="Arial"/>
                <w:color w:val="27344C"/>
                <w:sz w:val="20"/>
                <w:szCs w:val="20"/>
                <w:lang w:val="ro-RO" w:eastAsia="en-GB"/>
              </w:rPr>
              <w:t>iscurile de</w:t>
            </w:r>
            <w:r w:rsidR="005A37B2"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degradare a mediului legate de protejarea calității apei.</w:t>
            </w:r>
          </w:p>
        </w:tc>
        <w:tc>
          <w:tcPr>
            <w:tcW w:w="6804" w:type="dxa"/>
          </w:tcPr>
          <w:p w14:paraId="3357BDA1" w14:textId="2D177D4A" w:rsidR="00B87490" w:rsidRPr="00704F3C" w:rsidRDefault="005A37B2" w:rsidP="006C02D1">
            <w:pPr>
              <w:pStyle w:val="Default"/>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FC6841" w:rsidRPr="00704F3C">
              <w:rPr>
                <w:rFonts w:ascii="Montserrat" w:eastAsia="Times New Roman" w:hAnsi="Montserrat" w:cs="Arial"/>
                <w:color w:val="27344C"/>
                <w:sz w:val="20"/>
                <w:szCs w:val="20"/>
                <w:lang w:val="ro-RO" w:eastAsia="en-GB"/>
              </w:rPr>
              <w:t>Lu</w:t>
            </w:r>
            <w:r w:rsidR="00B87490" w:rsidRPr="00704F3C">
              <w:rPr>
                <w:rFonts w:ascii="Montserrat" w:eastAsia="Times New Roman" w:hAnsi="Montserrat" w:cs="Arial"/>
                <w:color w:val="27344C"/>
                <w:sz w:val="20"/>
                <w:szCs w:val="20"/>
                <w:lang w:val="ro-RO" w:eastAsia="en-GB"/>
              </w:rPr>
              <w:t>area în calcul a tuturor folosințelor de apă din aval de zona de implementare a unui proiect existent, în curs de realizare sau incluse în unele planuri sau programe (ex. surse de apă potabilă, surse de apă industrială, irigații).</w:t>
            </w:r>
          </w:p>
          <w:p w14:paraId="48129CCF" w14:textId="41C71F4C" w:rsidR="00B87490" w:rsidRPr="00704F3C" w:rsidRDefault="005A37B2" w:rsidP="006C02D1">
            <w:pPr>
              <w:pStyle w:val="Default"/>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8F2F4C" w:rsidRPr="00704F3C">
              <w:rPr>
                <w:rFonts w:ascii="Montserrat" w:eastAsia="Times New Roman" w:hAnsi="Montserrat" w:cs="Arial"/>
                <w:color w:val="27344C"/>
                <w:sz w:val="20"/>
                <w:szCs w:val="20"/>
                <w:lang w:val="ro-RO" w:eastAsia="en-GB"/>
              </w:rPr>
              <w:t>E</w:t>
            </w:r>
            <w:r w:rsidR="00B87490" w:rsidRPr="00704F3C">
              <w:rPr>
                <w:rFonts w:ascii="Montserrat" w:eastAsia="Times New Roman" w:hAnsi="Montserrat" w:cs="Arial"/>
                <w:color w:val="27344C"/>
                <w:sz w:val="20"/>
                <w:szCs w:val="20"/>
                <w:lang w:val="ro-RO" w:eastAsia="en-GB"/>
              </w:rPr>
              <w:t>vitarea implementării proiectelor care pot duce la alterarea stării chimice a corpurilor de apă și a potențialului/stării ecologice a acestora, în faza de construire sau etapa de funcționare</w:t>
            </w:r>
            <w:r w:rsidR="0087619F" w:rsidRPr="00704F3C">
              <w:rPr>
                <w:rFonts w:ascii="Montserrat" w:eastAsia="Times New Roman" w:hAnsi="Montserrat" w:cs="Arial"/>
                <w:color w:val="27344C"/>
                <w:sz w:val="20"/>
                <w:szCs w:val="20"/>
                <w:lang w:val="ro-RO" w:eastAsia="en-GB"/>
              </w:rPr>
              <w:t>.</w:t>
            </w:r>
          </w:p>
          <w:p w14:paraId="0D168A71" w14:textId="53AD7387" w:rsidR="00B87490" w:rsidRPr="00704F3C" w:rsidRDefault="005A37B2" w:rsidP="006C02D1">
            <w:pPr>
              <w:pStyle w:val="Default"/>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8F2F4C" w:rsidRPr="00704F3C">
              <w:rPr>
                <w:rFonts w:ascii="Montserrat" w:eastAsia="Times New Roman" w:hAnsi="Montserrat" w:cs="Arial"/>
                <w:color w:val="27344C"/>
                <w:sz w:val="20"/>
                <w:szCs w:val="20"/>
                <w:lang w:val="ro-RO" w:eastAsia="en-GB"/>
              </w:rPr>
              <w:t>A</w:t>
            </w:r>
            <w:r w:rsidR="00B87490" w:rsidRPr="00704F3C">
              <w:rPr>
                <w:rFonts w:ascii="Montserrat" w:eastAsia="Times New Roman" w:hAnsi="Montserrat" w:cs="Arial"/>
                <w:color w:val="27344C"/>
                <w:sz w:val="20"/>
                <w:szCs w:val="20"/>
                <w:lang w:val="ro-RO" w:eastAsia="en-GB"/>
              </w:rPr>
              <w:t>legerea amplasamentelor viitoarelor proiecte în afara zonelor expuse de inundații, iar dacă acest lucru nu poate fi evitat, în proiect se vor include măsurile necesare de protecție a inundațiilor</w:t>
            </w:r>
            <w:r w:rsidR="0087619F" w:rsidRPr="00704F3C">
              <w:rPr>
                <w:rFonts w:ascii="Montserrat" w:eastAsia="Times New Roman" w:hAnsi="Montserrat" w:cs="Arial"/>
                <w:color w:val="27344C"/>
                <w:sz w:val="20"/>
                <w:szCs w:val="20"/>
                <w:lang w:val="ro-RO" w:eastAsia="en-GB"/>
              </w:rPr>
              <w:t>.</w:t>
            </w:r>
          </w:p>
          <w:p w14:paraId="3D70CA9A" w14:textId="4035DD4E"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În plus, pe durata perioadei de </w:t>
            </w:r>
            <w:r w:rsidR="005A37B2" w:rsidRPr="00704F3C">
              <w:rPr>
                <w:rFonts w:ascii="Montserrat" w:eastAsia="Times New Roman" w:hAnsi="Montserrat" w:cs="Arial"/>
                <w:color w:val="27344C"/>
                <w:sz w:val="20"/>
                <w:szCs w:val="20"/>
                <w:lang w:val="ro-RO" w:eastAsia="en-GB"/>
              </w:rPr>
              <w:t>execuție</w:t>
            </w:r>
            <w:r w:rsidRPr="00704F3C">
              <w:rPr>
                <w:rFonts w:ascii="Montserrat" w:eastAsia="Times New Roman" w:hAnsi="Montserrat" w:cs="Arial"/>
                <w:color w:val="27344C"/>
                <w:sz w:val="20"/>
                <w:szCs w:val="20"/>
                <w:lang w:val="ro-RO" w:eastAsia="en-GB"/>
              </w:rPr>
              <w:t xml:space="preserve">, se recomandă o serie de măsuri pentru reducerea sau evitarea </w:t>
            </w:r>
            <w:r w:rsidR="005A37B2" w:rsidRPr="00704F3C">
              <w:rPr>
                <w:rFonts w:ascii="Montserrat" w:eastAsia="Times New Roman" w:hAnsi="Montserrat" w:cs="Arial"/>
                <w:color w:val="27344C"/>
                <w:sz w:val="20"/>
                <w:szCs w:val="20"/>
                <w:lang w:val="ro-RO" w:eastAsia="en-GB"/>
              </w:rPr>
              <w:t>potențialelor</w:t>
            </w:r>
            <w:r w:rsidRPr="00704F3C">
              <w:rPr>
                <w:rFonts w:ascii="Montserrat" w:eastAsia="Times New Roman" w:hAnsi="Montserrat" w:cs="Arial"/>
                <w:color w:val="27344C"/>
                <w:sz w:val="20"/>
                <w:szCs w:val="20"/>
                <w:lang w:val="ro-RO" w:eastAsia="en-GB"/>
              </w:rPr>
              <w:t xml:space="preserve"> efecte negative ale proiectelor propuse asupra apelor de suprafață și subterane, cum ar fi:</w:t>
            </w:r>
          </w:p>
          <w:p w14:paraId="2B19412D" w14:textId="1D0DBF6F"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w:t>
            </w:r>
            <w:r w:rsidR="007F35D7" w:rsidRPr="00704F3C">
              <w:rPr>
                <w:rFonts w:ascii="Montserrat" w:eastAsia="Times New Roman" w:hAnsi="Montserrat" w:cs="Arial"/>
                <w:color w:val="27344C"/>
                <w:sz w:val="20"/>
                <w:szCs w:val="20"/>
                <w:lang w:val="ro-RO" w:eastAsia="en-GB"/>
              </w:rPr>
              <w:t>D</w:t>
            </w:r>
            <w:r w:rsidRPr="00704F3C">
              <w:rPr>
                <w:rFonts w:ascii="Montserrat" w:eastAsia="Times New Roman" w:hAnsi="Montserrat" w:cs="Arial"/>
                <w:color w:val="27344C"/>
                <w:sz w:val="20"/>
                <w:szCs w:val="20"/>
                <w:lang w:val="ro-RO" w:eastAsia="en-GB"/>
              </w:rPr>
              <w:t xml:space="preserve">otarea cu toalete ecologice/bazin </w:t>
            </w:r>
            <w:proofErr w:type="spellStart"/>
            <w:r w:rsidRPr="00704F3C">
              <w:rPr>
                <w:rFonts w:ascii="Montserrat" w:eastAsia="Times New Roman" w:hAnsi="Montserrat" w:cs="Arial"/>
                <w:color w:val="27344C"/>
                <w:sz w:val="20"/>
                <w:szCs w:val="20"/>
                <w:lang w:val="ro-RO" w:eastAsia="en-GB"/>
              </w:rPr>
              <w:t>vidanjabil</w:t>
            </w:r>
            <w:proofErr w:type="spellEnd"/>
            <w:r w:rsidRPr="00704F3C">
              <w:rPr>
                <w:rFonts w:ascii="Montserrat" w:eastAsia="Times New Roman" w:hAnsi="Montserrat" w:cs="Arial"/>
                <w:color w:val="27344C"/>
                <w:sz w:val="20"/>
                <w:szCs w:val="20"/>
                <w:lang w:val="ro-RO" w:eastAsia="en-GB"/>
              </w:rPr>
              <w:t xml:space="preserve"> pentru personalul implicat în etapa de </w:t>
            </w:r>
            <w:r w:rsidR="005A37B2" w:rsidRPr="00704F3C">
              <w:rPr>
                <w:rFonts w:ascii="Montserrat" w:eastAsia="Times New Roman" w:hAnsi="Montserrat" w:cs="Arial"/>
                <w:color w:val="27344C"/>
                <w:sz w:val="20"/>
                <w:szCs w:val="20"/>
                <w:lang w:val="ro-RO" w:eastAsia="en-GB"/>
              </w:rPr>
              <w:t>construcție</w:t>
            </w:r>
            <w:r w:rsidRPr="00704F3C">
              <w:rPr>
                <w:rFonts w:ascii="Montserrat" w:eastAsia="Times New Roman" w:hAnsi="Montserrat" w:cs="Arial"/>
                <w:color w:val="27344C"/>
                <w:sz w:val="20"/>
                <w:szCs w:val="20"/>
                <w:lang w:val="ro-RO" w:eastAsia="en-GB"/>
              </w:rPr>
              <w:t>;</w:t>
            </w:r>
          </w:p>
          <w:p w14:paraId="02E61CEA" w14:textId="46F479FF"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w:t>
            </w:r>
            <w:r w:rsidR="007F35D7" w:rsidRPr="00704F3C">
              <w:rPr>
                <w:rFonts w:ascii="Montserrat" w:eastAsia="Times New Roman" w:hAnsi="Montserrat" w:cs="Arial"/>
                <w:color w:val="27344C"/>
                <w:sz w:val="20"/>
                <w:szCs w:val="20"/>
                <w:lang w:val="ro-RO" w:eastAsia="en-GB"/>
              </w:rPr>
              <w:t>M</w:t>
            </w:r>
            <w:r w:rsidRPr="00704F3C">
              <w:rPr>
                <w:rFonts w:ascii="Montserrat" w:eastAsia="Times New Roman" w:hAnsi="Montserrat" w:cs="Arial"/>
                <w:color w:val="27344C"/>
                <w:sz w:val="20"/>
                <w:szCs w:val="20"/>
                <w:lang w:val="ro-RO" w:eastAsia="en-GB"/>
              </w:rPr>
              <w:t xml:space="preserve">arcarea organizării de șantier pentru a nu afecta </w:t>
            </w:r>
            <w:proofErr w:type="spellStart"/>
            <w:r w:rsidRPr="00704F3C">
              <w:rPr>
                <w:rFonts w:ascii="Montserrat" w:eastAsia="Times New Roman" w:hAnsi="Montserrat" w:cs="Arial"/>
                <w:color w:val="27344C"/>
                <w:sz w:val="20"/>
                <w:szCs w:val="20"/>
                <w:lang w:val="ro-RO" w:eastAsia="en-GB"/>
              </w:rPr>
              <w:t>şi</w:t>
            </w:r>
            <w:proofErr w:type="spellEnd"/>
            <w:r w:rsidRPr="00704F3C">
              <w:rPr>
                <w:rFonts w:ascii="Montserrat" w:eastAsia="Times New Roman" w:hAnsi="Montserrat" w:cs="Arial"/>
                <w:color w:val="27344C"/>
                <w:sz w:val="20"/>
                <w:szCs w:val="20"/>
                <w:lang w:val="ro-RO" w:eastAsia="en-GB"/>
              </w:rPr>
              <w:t xml:space="preserve"> alte </w:t>
            </w:r>
            <w:r w:rsidR="005A37B2" w:rsidRPr="00704F3C">
              <w:rPr>
                <w:rFonts w:ascii="Montserrat" w:eastAsia="Times New Roman" w:hAnsi="Montserrat" w:cs="Arial"/>
                <w:color w:val="27344C"/>
                <w:sz w:val="20"/>
                <w:szCs w:val="20"/>
                <w:lang w:val="ro-RO" w:eastAsia="en-GB"/>
              </w:rPr>
              <w:t>suprafețe</w:t>
            </w:r>
            <w:r w:rsidRPr="00704F3C">
              <w:rPr>
                <w:rFonts w:ascii="Montserrat" w:eastAsia="Times New Roman" w:hAnsi="Montserrat" w:cs="Arial"/>
                <w:color w:val="27344C"/>
                <w:sz w:val="20"/>
                <w:szCs w:val="20"/>
                <w:lang w:val="ro-RO" w:eastAsia="en-GB"/>
              </w:rPr>
              <w:t xml:space="preserve"> în afara celor necesare, stabilite prin proiect; </w:t>
            </w:r>
          </w:p>
          <w:p w14:paraId="477FBD5D" w14:textId="6D77DC50"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w:t>
            </w:r>
            <w:r w:rsidR="007F35D7" w:rsidRPr="00704F3C">
              <w:rPr>
                <w:rFonts w:ascii="Montserrat" w:eastAsia="Times New Roman" w:hAnsi="Montserrat" w:cs="Arial"/>
                <w:color w:val="27344C"/>
                <w:sz w:val="20"/>
                <w:szCs w:val="20"/>
                <w:lang w:val="ro-RO" w:eastAsia="en-GB"/>
              </w:rPr>
              <w:t>D</w:t>
            </w:r>
            <w:r w:rsidRPr="00704F3C">
              <w:rPr>
                <w:rFonts w:ascii="Montserrat" w:eastAsia="Times New Roman" w:hAnsi="Montserrat" w:cs="Arial"/>
                <w:color w:val="27344C"/>
                <w:sz w:val="20"/>
                <w:szCs w:val="20"/>
                <w:lang w:val="ro-RO" w:eastAsia="en-GB"/>
              </w:rPr>
              <w:t>epozitarea controlată, în zone separate pe</w:t>
            </w:r>
            <w:r w:rsidR="005A37B2"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 xml:space="preserve">amplasament a materialelor de </w:t>
            </w:r>
            <w:r w:rsidR="005A37B2" w:rsidRPr="00704F3C">
              <w:rPr>
                <w:rFonts w:ascii="Montserrat" w:eastAsia="Times New Roman" w:hAnsi="Montserrat" w:cs="Arial"/>
                <w:color w:val="27344C"/>
                <w:sz w:val="20"/>
                <w:szCs w:val="20"/>
                <w:lang w:val="ro-RO" w:eastAsia="en-GB"/>
              </w:rPr>
              <w:t>construcție</w:t>
            </w:r>
            <w:r w:rsidRPr="00704F3C">
              <w:rPr>
                <w:rFonts w:ascii="Montserrat" w:eastAsia="Times New Roman" w:hAnsi="Montserrat" w:cs="Arial"/>
                <w:color w:val="27344C"/>
                <w:sz w:val="20"/>
                <w:szCs w:val="20"/>
                <w:lang w:val="ro-RO" w:eastAsia="en-GB"/>
              </w:rPr>
              <w:t xml:space="preserve"> și deșeurilor rezultate în etapa de execuție și de dezafectare</w:t>
            </w:r>
            <w:r w:rsidR="0087619F" w:rsidRPr="00704F3C">
              <w:rPr>
                <w:rFonts w:ascii="Montserrat" w:eastAsia="Times New Roman" w:hAnsi="Montserrat" w:cs="Arial"/>
                <w:color w:val="27344C"/>
                <w:sz w:val="20"/>
                <w:szCs w:val="20"/>
                <w:lang w:val="ro-RO" w:eastAsia="en-GB"/>
              </w:rPr>
              <w:t>.</w:t>
            </w:r>
          </w:p>
        </w:tc>
      </w:tr>
      <w:tr w:rsidR="007C5855" w:rsidRPr="00704F3C" w14:paraId="1D90DC1D" w14:textId="77777777" w:rsidTr="003F7BE6">
        <w:tc>
          <w:tcPr>
            <w:tcW w:w="2263" w:type="dxa"/>
          </w:tcPr>
          <w:p w14:paraId="624538E6"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Tranziția către o economie circulară, inclusiv prevenirea generării de deșeuri și reciclarea </w:t>
            </w:r>
            <w:r w:rsidRPr="00704F3C">
              <w:rPr>
                <w:rFonts w:ascii="Montserrat" w:eastAsia="Times New Roman" w:hAnsi="Montserrat" w:cs="Arial"/>
                <w:color w:val="27344C"/>
                <w:sz w:val="20"/>
                <w:szCs w:val="20"/>
                <w:lang w:val="ro-RO" w:eastAsia="en-GB"/>
              </w:rPr>
              <w:lastRenderedPageBreak/>
              <w:t>acestora: Se preconizează că măsura:</w:t>
            </w:r>
          </w:p>
          <w:p w14:paraId="14A4BF20"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(i) va duce la o creștere semnificativă a generării, a incinerării sau a eliminării deșeurilor, cu excepția incinerării deșeurilor periculoase nereciclabile sau</w:t>
            </w:r>
          </w:p>
          <w:p w14:paraId="0F44F3DD"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634C1277"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(iii) va cauza prejudicii semnificative și pe termen lung mediului în ceea ce privește economia circulară?</w:t>
            </w:r>
          </w:p>
        </w:tc>
        <w:tc>
          <w:tcPr>
            <w:tcW w:w="4536" w:type="dxa"/>
          </w:tcPr>
          <w:p w14:paraId="5EF7419E" w14:textId="3CF30ADE"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lastRenderedPageBreak/>
              <w:t>Proiectul propus implica activități</w:t>
            </w:r>
            <w:r w:rsidRPr="00704F3C">
              <w:rPr>
                <w:rFonts w:ascii="Montserrat" w:hAnsi="Montserrat" w:cstheme="minorHAnsi"/>
                <w:color w:val="27344C"/>
                <w:sz w:val="20"/>
                <w:szCs w:val="20"/>
                <w:lang w:val="ro-RO"/>
              </w:rPr>
              <w:t xml:space="preserve"> care să genereze r</w:t>
            </w:r>
            <w:r w:rsidRPr="00704F3C">
              <w:rPr>
                <w:rFonts w:ascii="Montserrat" w:eastAsia="Times New Roman" w:hAnsi="Montserrat" w:cs="Arial"/>
                <w:color w:val="27344C"/>
                <w:sz w:val="20"/>
                <w:szCs w:val="20"/>
                <w:lang w:val="ro-RO" w:eastAsia="en-GB"/>
              </w:rPr>
              <w:t xml:space="preserve">iscurile de degradare a mediului legate de generarea si management necorespunzător al deșeurilor? </w:t>
            </w:r>
          </w:p>
          <w:p w14:paraId="42480634" w14:textId="77777777" w:rsidR="00FC6841" w:rsidRPr="00704F3C" w:rsidRDefault="00FC6841" w:rsidP="006C02D1">
            <w:pPr>
              <w:spacing w:before="120" w:after="120"/>
              <w:jc w:val="both"/>
              <w:rPr>
                <w:rFonts w:ascii="Montserrat" w:eastAsia="Times New Roman" w:hAnsi="Montserrat" w:cs="Arial"/>
                <w:color w:val="27344C"/>
                <w:sz w:val="20"/>
                <w:szCs w:val="20"/>
                <w:lang w:val="ro-RO" w:eastAsia="en-GB"/>
              </w:rPr>
            </w:pPr>
          </w:p>
          <w:p w14:paraId="2FDC058F" w14:textId="5A7FA94E" w:rsidR="00FC6841" w:rsidRPr="00704F3C" w:rsidRDefault="00FC6841" w:rsidP="006C02D1">
            <w:pPr>
              <w:spacing w:before="120" w:after="120"/>
              <w:jc w:val="both"/>
              <w:rPr>
                <w:rFonts w:ascii="Montserrat" w:eastAsia="Times New Roman" w:hAnsi="Montserrat" w:cs="Arial"/>
                <w:color w:val="27344C"/>
                <w:sz w:val="20"/>
                <w:szCs w:val="20"/>
                <w:lang w:val="ro-RO" w:eastAsia="en-GB"/>
              </w:rPr>
            </w:pPr>
          </w:p>
          <w:p w14:paraId="6E8F0DE5" w14:textId="0114EE00" w:rsidR="007F35D7" w:rsidRPr="00704F3C" w:rsidRDefault="007F35D7" w:rsidP="006C02D1">
            <w:pPr>
              <w:spacing w:before="120" w:after="120"/>
              <w:jc w:val="both"/>
              <w:rPr>
                <w:rFonts w:ascii="Montserrat" w:eastAsia="Times New Roman" w:hAnsi="Montserrat" w:cs="Arial"/>
                <w:color w:val="27344C"/>
                <w:sz w:val="20"/>
                <w:szCs w:val="20"/>
                <w:lang w:val="ro-RO" w:eastAsia="en-GB"/>
              </w:rPr>
            </w:pPr>
          </w:p>
          <w:p w14:paraId="1AFB2761" w14:textId="77777777" w:rsidR="007F35D7" w:rsidRPr="00704F3C" w:rsidRDefault="007F35D7" w:rsidP="006C02D1">
            <w:pPr>
              <w:spacing w:before="120" w:after="120"/>
              <w:jc w:val="both"/>
              <w:rPr>
                <w:rFonts w:ascii="Montserrat" w:eastAsia="Times New Roman" w:hAnsi="Montserrat" w:cs="Arial"/>
                <w:color w:val="27344C"/>
                <w:sz w:val="20"/>
                <w:szCs w:val="20"/>
                <w:lang w:val="ro-RO" w:eastAsia="en-GB"/>
              </w:rPr>
            </w:pPr>
          </w:p>
          <w:p w14:paraId="786D4D5F" w14:textId="0FB23F70" w:rsidR="00FC6841" w:rsidRPr="00704F3C" w:rsidRDefault="00FC6841"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Proiectul propune masuri de recuperare a </w:t>
            </w:r>
            <w:r w:rsidR="003A7432" w:rsidRPr="00704F3C">
              <w:rPr>
                <w:rFonts w:ascii="Montserrat" w:eastAsia="Times New Roman" w:hAnsi="Montserrat" w:cs="Arial"/>
                <w:color w:val="27344C"/>
                <w:sz w:val="20"/>
                <w:szCs w:val="20"/>
                <w:lang w:val="ro-RO" w:eastAsia="en-GB"/>
              </w:rPr>
              <w:t>deșeurilor</w:t>
            </w:r>
            <w:r w:rsidRPr="00704F3C">
              <w:rPr>
                <w:rFonts w:ascii="Montserrat" w:eastAsia="Times New Roman" w:hAnsi="Montserrat" w:cs="Arial"/>
                <w:color w:val="27344C"/>
                <w:sz w:val="20"/>
                <w:szCs w:val="20"/>
                <w:lang w:val="ro-RO" w:eastAsia="en-GB"/>
              </w:rPr>
              <w:t xml:space="preserve">? </w:t>
            </w:r>
          </w:p>
        </w:tc>
        <w:tc>
          <w:tcPr>
            <w:tcW w:w="6804" w:type="dxa"/>
          </w:tcPr>
          <w:p w14:paraId="36B88749" w14:textId="52F4BC37" w:rsidR="00B87490" w:rsidRPr="00704F3C" w:rsidRDefault="00246902" w:rsidP="006C02D1">
            <w:pPr>
              <w:pStyle w:val="Default"/>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lastRenderedPageBreak/>
              <w:t xml:space="preserve">În toate etapele proiectului se va menține evidența gestiunii deșeurilor conform Ordonanței de Urgență nr. 92 din 19 august 2021 privind regimul deșeurilor, cu modificările </w:t>
            </w:r>
            <w:proofErr w:type="spellStart"/>
            <w:r w:rsidRPr="00704F3C">
              <w:rPr>
                <w:rFonts w:ascii="Montserrat" w:eastAsia="Times New Roman" w:hAnsi="Montserrat" w:cs="Arial"/>
                <w:color w:val="27344C"/>
                <w:sz w:val="20"/>
                <w:szCs w:val="20"/>
                <w:lang w:val="ro-RO" w:eastAsia="en-GB"/>
              </w:rPr>
              <w:t>şi</w:t>
            </w:r>
            <w:proofErr w:type="spellEnd"/>
            <w:r w:rsidRPr="00704F3C">
              <w:rPr>
                <w:rFonts w:ascii="Montserrat" w:eastAsia="Times New Roman" w:hAnsi="Montserrat" w:cs="Arial"/>
                <w:color w:val="27344C"/>
                <w:sz w:val="20"/>
                <w:szCs w:val="20"/>
                <w:lang w:val="ro-RO" w:eastAsia="en-GB"/>
              </w:rPr>
              <w:t xml:space="preserve"> completările ulterioare, HG nr. 856/2002 privind evidența gestiunii deșeurilor și pentru aprobarea listei cuprinzând deșeurile, inclusiv deșeurile </w:t>
            </w:r>
            <w:r w:rsidRPr="00704F3C">
              <w:rPr>
                <w:rFonts w:ascii="Montserrat" w:eastAsia="Times New Roman" w:hAnsi="Montserrat" w:cs="Arial"/>
                <w:color w:val="27344C"/>
                <w:sz w:val="20"/>
                <w:szCs w:val="20"/>
                <w:lang w:val="ro-RO" w:eastAsia="en-GB"/>
              </w:rPr>
              <w:lastRenderedPageBreak/>
              <w:t xml:space="preserve">periculoase, cu modificările </w:t>
            </w:r>
            <w:proofErr w:type="spellStart"/>
            <w:r w:rsidRPr="00704F3C">
              <w:rPr>
                <w:rFonts w:ascii="Montserrat" w:eastAsia="Times New Roman" w:hAnsi="Montserrat" w:cs="Arial"/>
                <w:color w:val="27344C"/>
                <w:sz w:val="20"/>
                <w:szCs w:val="20"/>
                <w:lang w:val="ro-RO" w:eastAsia="en-GB"/>
              </w:rPr>
              <w:t>şi</w:t>
            </w:r>
            <w:proofErr w:type="spellEnd"/>
            <w:r w:rsidRPr="00704F3C">
              <w:rPr>
                <w:rFonts w:ascii="Montserrat" w:eastAsia="Times New Roman" w:hAnsi="Montserrat" w:cs="Arial"/>
                <w:color w:val="27344C"/>
                <w:sz w:val="20"/>
                <w:szCs w:val="20"/>
                <w:lang w:val="ro-RO" w:eastAsia="en-GB"/>
              </w:rPr>
              <w:t xml:space="preserve"> completările ulterioare </w:t>
            </w:r>
            <w:proofErr w:type="spellStart"/>
            <w:r w:rsidRPr="00704F3C">
              <w:rPr>
                <w:rFonts w:ascii="Montserrat" w:eastAsia="Times New Roman" w:hAnsi="Montserrat" w:cs="Arial"/>
                <w:color w:val="27344C"/>
                <w:sz w:val="20"/>
                <w:szCs w:val="20"/>
                <w:lang w:val="ro-RO" w:eastAsia="en-GB"/>
              </w:rPr>
              <w:t>şi</w:t>
            </w:r>
            <w:proofErr w:type="spellEnd"/>
            <w:r w:rsidRPr="00704F3C">
              <w:rPr>
                <w:rFonts w:ascii="Montserrat" w:eastAsia="Times New Roman" w:hAnsi="Montserrat" w:cs="Arial"/>
                <w:color w:val="27344C"/>
                <w:sz w:val="20"/>
                <w:szCs w:val="20"/>
                <w:lang w:val="ro-RO" w:eastAsia="en-GB"/>
              </w:rPr>
              <w:t xml:space="preserve"> respectiv Legea nr. 249/2015 privind modalitatea de gestionare a ambalajelor </w:t>
            </w:r>
            <w:proofErr w:type="spellStart"/>
            <w:r w:rsidRPr="00704F3C">
              <w:rPr>
                <w:rFonts w:ascii="Montserrat" w:eastAsia="Times New Roman" w:hAnsi="Montserrat" w:cs="Arial"/>
                <w:color w:val="27344C"/>
                <w:sz w:val="20"/>
                <w:szCs w:val="20"/>
                <w:lang w:val="ro-RO" w:eastAsia="en-GB"/>
              </w:rPr>
              <w:t>şi</w:t>
            </w:r>
            <w:proofErr w:type="spellEnd"/>
            <w:r w:rsidRPr="00704F3C">
              <w:rPr>
                <w:rFonts w:ascii="Montserrat" w:eastAsia="Times New Roman" w:hAnsi="Montserrat" w:cs="Arial"/>
                <w:color w:val="27344C"/>
                <w:sz w:val="20"/>
                <w:szCs w:val="20"/>
                <w:lang w:val="ro-RO" w:eastAsia="en-GB"/>
              </w:rPr>
              <w:t xml:space="preserve"> a deșeurilor de ambalaje, cu modificările </w:t>
            </w:r>
            <w:proofErr w:type="spellStart"/>
            <w:r w:rsidRPr="00704F3C">
              <w:rPr>
                <w:rFonts w:ascii="Montserrat" w:eastAsia="Times New Roman" w:hAnsi="Montserrat" w:cs="Arial"/>
                <w:color w:val="27344C"/>
                <w:sz w:val="20"/>
                <w:szCs w:val="20"/>
                <w:lang w:val="ro-RO" w:eastAsia="en-GB"/>
              </w:rPr>
              <w:t>şi</w:t>
            </w:r>
            <w:proofErr w:type="spellEnd"/>
            <w:r w:rsidRPr="00704F3C">
              <w:rPr>
                <w:rFonts w:ascii="Montserrat" w:eastAsia="Times New Roman" w:hAnsi="Montserrat" w:cs="Arial"/>
                <w:color w:val="27344C"/>
                <w:sz w:val="20"/>
                <w:szCs w:val="20"/>
                <w:lang w:val="ro-RO" w:eastAsia="en-GB"/>
              </w:rPr>
              <w:t xml:space="preserve"> completările ulterioare</w:t>
            </w:r>
            <w:r w:rsidR="00B87490" w:rsidRPr="00704F3C">
              <w:rPr>
                <w:rFonts w:ascii="Montserrat" w:eastAsia="Times New Roman" w:hAnsi="Montserrat" w:cs="Arial"/>
                <w:color w:val="27344C"/>
                <w:sz w:val="20"/>
                <w:szCs w:val="20"/>
                <w:lang w:val="ro-RO" w:eastAsia="en-GB"/>
              </w:rPr>
              <w:t>.</w:t>
            </w:r>
          </w:p>
          <w:p w14:paraId="1880BAF4" w14:textId="6D9EBF09" w:rsidR="00B87490" w:rsidRPr="00704F3C" w:rsidRDefault="00B87490" w:rsidP="006C02D1">
            <w:pPr>
              <w:pStyle w:val="Default"/>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Sortarea deșeurilor se va realiza la locul de producere, prin grija constructorului. Acesta are obligația, conform HG nr. 856/2002, cu modificările și completările ulterioare, să țină evidența lunară a colectării, stocării provizorii </w:t>
            </w:r>
            <w:proofErr w:type="spellStart"/>
            <w:r w:rsidRPr="00704F3C">
              <w:rPr>
                <w:rFonts w:ascii="Montserrat" w:eastAsia="Times New Roman" w:hAnsi="Montserrat" w:cs="Arial"/>
                <w:color w:val="27344C"/>
                <w:sz w:val="20"/>
                <w:szCs w:val="20"/>
                <w:lang w:val="ro-RO" w:eastAsia="en-GB"/>
              </w:rPr>
              <w:t>şi</w:t>
            </w:r>
            <w:proofErr w:type="spellEnd"/>
            <w:r w:rsidRPr="00704F3C">
              <w:rPr>
                <w:rFonts w:ascii="Montserrat" w:eastAsia="Times New Roman" w:hAnsi="Montserrat" w:cs="Arial"/>
                <w:color w:val="27344C"/>
                <w:sz w:val="20"/>
                <w:szCs w:val="20"/>
                <w:lang w:val="ro-RO" w:eastAsia="en-GB"/>
              </w:rPr>
              <w:t xml:space="preserve"> eliminării deșeurilor către depozitele autorizate. </w:t>
            </w:r>
          </w:p>
        </w:tc>
      </w:tr>
      <w:tr w:rsidR="007C5855" w:rsidRPr="00704F3C" w14:paraId="5CFBC5A8" w14:textId="77777777" w:rsidTr="003F7BE6">
        <w:tc>
          <w:tcPr>
            <w:tcW w:w="2263" w:type="dxa"/>
          </w:tcPr>
          <w:p w14:paraId="59590439"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lastRenderedPageBreak/>
              <w:t>Prevenirea și controlul poluării: Se preconizează că măsura va duce la o creștere semnificativă a emisiilor de poluanți în aer, apă sau sol?</w:t>
            </w:r>
          </w:p>
        </w:tc>
        <w:tc>
          <w:tcPr>
            <w:tcW w:w="4536" w:type="dxa"/>
          </w:tcPr>
          <w:p w14:paraId="4703E7AE" w14:textId="11E57475"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Proiectul propus poate avea impact nesemnificativ asupra calității aerului, apei și solului, pentru care se vizează minimizarea impactului? </w:t>
            </w:r>
          </w:p>
          <w:p w14:paraId="7BDBEA67" w14:textId="77777777" w:rsidR="00B87490" w:rsidRPr="00704F3C" w:rsidRDefault="00B87490" w:rsidP="006C02D1">
            <w:pPr>
              <w:spacing w:before="120" w:after="120"/>
              <w:rPr>
                <w:rFonts w:ascii="Montserrat" w:eastAsia="Times New Roman" w:hAnsi="Montserrat" w:cs="Arial"/>
                <w:color w:val="27344C"/>
                <w:sz w:val="20"/>
                <w:szCs w:val="20"/>
                <w:lang w:val="ro-RO" w:eastAsia="en-GB"/>
              </w:rPr>
            </w:pPr>
          </w:p>
        </w:tc>
        <w:tc>
          <w:tcPr>
            <w:tcW w:w="6804" w:type="dxa"/>
          </w:tcPr>
          <w:p w14:paraId="5D0BE019" w14:textId="2AB16441" w:rsidR="00B87490" w:rsidRPr="00704F3C" w:rsidRDefault="00B00CB7"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C71878" w:rsidRPr="00704F3C">
              <w:rPr>
                <w:rFonts w:ascii="Montserrat" w:eastAsia="Times New Roman" w:hAnsi="Montserrat" w:cs="Arial"/>
                <w:color w:val="27344C"/>
                <w:sz w:val="20"/>
                <w:szCs w:val="20"/>
                <w:lang w:val="ro-RO" w:eastAsia="en-GB"/>
              </w:rPr>
              <w:t>U</w:t>
            </w:r>
            <w:r w:rsidR="00B87490" w:rsidRPr="00704F3C">
              <w:rPr>
                <w:rFonts w:ascii="Montserrat" w:eastAsia="Times New Roman" w:hAnsi="Montserrat" w:cs="Arial"/>
                <w:color w:val="27344C"/>
                <w:sz w:val="20"/>
                <w:szCs w:val="20"/>
                <w:lang w:val="ro-RO" w:eastAsia="en-GB"/>
              </w:rPr>
              <w:t>tilizarea materialelor de construcții care conduc la reducerea zgomotului, a prafului și a emisiilor poluante în timpul lucrărilor;</w:t>
            </w:r>
          </w:p>
          <w:p w14:paraId="2BA10FA0" w14:textId="725FCA7B" w:rsidR="00B87490" w:rsidRPr="00704F3C" w:rsidRDefault="00B00CB7"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C71878" w:rsidRPr="00704F3C">
              <w:rPr>
                <w:rFonts w:ascii="Montserrat" w:eastAsia="Times New Roman" w:hAnsi="Montserrat" w:cs="Arial"/>
                <w:color w:val="27344C"/>
                <w:sz w:val="20"/>
                <w:szCs w:val="20"/>
                <w:lang w:val="ro-RO" w:eastAsia="en-GB"/>
              </w:rPr>
              <w:t>U</w:t>
            </w:r>
            <w:r w:rsidR="00B87490" w:rsidRPr="00704F3C">
              <w:rPr>
                <w:rFonts w:ascii="Montserrat" w:eastAsia="Times New Roman" w:hAnsi="Montserrat" w:cs="Arial"/>
                <w:color w:val="27344C"/>
                <w:sz w:val="20"/>
                <w:szCs w:val="20"/>
                <w:lang w:val="ro-RO" w:eastAsia="en-GB"/>
              </w:rPr>
              <w:t>tilizarea materialelor cu conținut scăzut de carbon;</w:t>
            </w:r>
          </w:p>
          <w:p w14:paraId="5CE14038" w14:textId="5FE7CBB7" w:rsidR="00B87490" w:rsidRPr="00704F3C" w:rsidRDefault="00B00CB7"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C71878" w:rsidRPr="00704F3C">
              <w:rPr>
                <w:rFonts w:ascii="Montserrat" w:eastAsia="Times New Roman" w:hAnsi="Montserrat" w:cs="Arial"/>
                <w:color w:val="27344C"/>
                <w:sz w:val="20"/>
                <w:szCs w:val="20"/>
                <w:lang w:val="ro-RO" w:eastAsia="en-GB"/>
              </w:rPr>
              <w:t>F</w:t>
            </w:r>
            <w:r w:rsidR="00B87490" w:rsidRPr="00704F3C">
              <w:rPr>
                <w:rFonts w:ascii="Montserrat" w:eastAsia="Times New Roman" w:hAnsi="Montserrat" w:cs="Arial"/>
                <w:color w:val="27344C"/>
                <w:sz w:val="20"/>
                <w:szCs w:val="20"/>
                <w:lang w:val="ro-RO" w:eastAsia="en-GB"/>
              </w:rPr>
              <w:t xml:space="preserve">olosirea materialelor disponibile cât mai aproape de locul construcției și a celor al căror proces de producție este cât se poate de prietenos cu mediul; </w:t>
            </w:r>
          </w:p>
          <w:p w14:paraId="48698F0B" w14:textId="0EB9C080" w:rsidR="00B87490" w:rsidRPr="00704F3C" w:rsidRDefault="00B00CB7"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C71878" w:rsidRPr="00704F3C">
              <w:rPr>
                <w:rFonts w:ascii="Montserrat" w:eastAsia="Times New Roman" w:hAnsi="Montserrat" w:cs="Arial"/>
                <w:color w:val="27344C"/>
                <w:sz w:val="20"/>
                <w:szCs w:val="20"/>
                <w:lang w:val="ro-RO" w:eastAsia="en-GB"/>
              </w:rPr>
              <w:t>U</w:t>
            </w:r>
            <w:r w:rsidR="00B87490" w:rsidRPr="00704F3C">
              <w:rPr>
                <w:rFonts w:ascii="Montserrat" w:eastAsia="Times New Roman" w:hAnsi="Montserrat" w:cs="Arial"/>
                <w:color w:val="27344C"/>
                <w:sz w:val="20"/>
                <w:szCs w:val="20"/>
                <w:lang w:val="ro-RO" w:eastAsia="en-GB"/>
              </w:rPr>
              <w:t>tilizarea produselor de construcții non-toxice, reciclabile și biodegradabile, fabricate la nivelul industriei locale, din materii prime produse în zonă, folosind tehnici care nu afectează mediul;</w:t>
            </w:r>
          </w:p>
          <w:p w14:paraId="0EC5642E" w14:textId="071AAB7F" w:rsidR="00B87490" w:rsidRPr="00704F3C" w:rsidRDefault="00B00CB7"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7F35D7" w:rsidRPr="00704F3C">
              <w:rPr>
                <w:rFonts w:ascii="Montserrat" w:eastAsia="Times New Roman" w:hAnsi="Montserrat" w:cs="Arial"/>
                <w:color w:val="27344C"/>
                <w:sz w:val="20"/>
                <w:szCs w:val="20"/>
                <w:lang w:val="ro-RO" w:eastAsia="en-GB"/>
              </w:rPr>
              <w:t>R</w:t>
            </w:r>
            <w:r w:rsidR="00B87490" w:rsidRPr="00704F3C">
              <w:rPr>
                <w:rFonts w:ascii="Montserrat" w:eastAsia="Times New Roman" w:hAnsi="Montserrat" w:cs="Arial"/>
                <w:color w:val="27344C"/>
                <w:sz w:val="20"/>
                <w:szCs w:val="20"/>
                <w:lang w:val="ro-RO" w:eastAsia="en-GB"/>
              </w:rPr>
              <w:t>educerea riscurilor pentru sănătatea lucrătorilor prin măsuri tehnice (utilizarea unor utilaje/echipamente noi, eficiente și fiabile) și măsuri organizatorice;</w:t>
            </w:r>
          </w:p>
          <w:p w14:paraId="48F68618" w14:textId="2531D512" w:rsidR="00B87490" w:rsidRPr="00704F3C" w:rsidRDefault="00B00CB7"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7F35D7" w:rsidRPr="00704F3C">
              <w:rPr>
                <w:rFonts w:ascii="Montserrat" w:eastAsia="Times New Roman" w:hAnsi="Montserrat" w:cs="Arial"/>
                <w:color w:val="27344C"/>
                <w:sz w:val="20"/>
                <w:szCs w:val="20"/>
                <w:lang w:val="ro-RO" w:eastAsia="en-GB"/>
              </w:rPr>
              <w:t>D</w:t>
            </w:r>
            <w:r w:rsidR="00B87490" w:rsidRPr="00704F3C">
              <w:rPr>
                <w:rFonts w:ascii="Montserrat" w:eastAsia="Times New Roman" w:hAnsi="Montserrat" w:cs="Arial"/>
                <w:color w:val="27344C"/>
                <w:sz w:val="20"/>
                <w:szCs w:val="20"/>
                <w:lang w:val="ro-RO" w:eastAsia="en-GB"/>
              </w:rPr>
              <w:t xml:space="preserve">iminuarea surselor de poluare în zonele rezidențiale din vecinătatea viitoarelor obiective care ar genera un potențial disconfort asupra populației  și implementarea unor programe de monitorizare a calității aerului, calității apei și zgomotului în cadrul proiectelor care pot provoca disconfort și risc asupra </w:t>
            </w:r>
            <w:r w:rsidRPr="00704F3C">
              <w:rPr>
                <w:rFonts w:ascii="Montserrat" w:eastAsia="Times New Roman" w:hAnsi="Montserrat" w:cs="Arial"/>
                <w:color w:val="27344C"/>
                <w:sz w:val="20"/>
                <w:szCs w:val="20"/>
                <w:lang w:val="ro-RO" w:eastAsia="en-GB"/>
              </w:rPr>
              <w:t>populației</w:t>
            </w:r>
            <w:r w:rsidR="00B87490"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atât</w:t>
            </w:r>
            <w:r w:rsidR="00B87490" w:rsidRPr="00704F3C">
              <w:rPr>
                <w:rFonts w:ascii="Montserrat" w:eastAsia="Times New Roman" w:hAnsi="Montserrat" w:cs="Arial"/>
                <w:color w:val="27344C"/>
                <w:sz w:val="20"/>
                <w:szCs w:val="20"/>
                <w:lang w:val="ro-RO" w:eastAsia="en-GB"/>
              </w:rPr>
              <w:t xml:space="preserve"> în timpul construcției </w:t>
            </w:r>
            <w:r w:rsidRPr="00704F3C">
              <w:rPr>
                <w:rFonts w:ascii="Montserrat" w:eastAsia="Times New Roman" w:hAnsi="Montserrat" w:cs="Arial"/>
                <w:color w:val="27344C"/>
                <w:sz w:val="20"/>
                <w:szCs w:val="20"/>
                <w:lang w:val="ro-RO" w:eastAsia="en-GB"/>
              </w:rPr>
              <w:t>cât</w:t>
            </w:r>
            <w:r w:rsidR="00B87490" w:rsidRPr="00704F3C">
              <w:rPr>
                <w:rFonts w:ascii="Montserrat" w:eastAsia="Times New Roman" w:hAnsi="Montserrat" w:cs="Arial"/>
                <w:color w:val="27344C"/>
                <w:sz w:val="20"/>
                <w:szCs w:val="20"/>
                <w:lang w:val="ro-RO" w:eastAsia="en-GB"/>
              </w:rPr>
              <w:t xml:space="preserve"> și pe durata operării;</w:t>
            </w:r>
          </w:p>
          <w:p w14:paraId="73D7C07E" w14:textId="24277F3C"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În perioada de execuție a lucrărilor și operării se vor genera și alte emisii de poluanți în aer în afară de CO2, cum ar fi </w:t>
            </w:r>
            <w:proofErr w:type="spellStart"/>
            <w:r w:rsidRPr="00704F3C">
              <w:rPr>
                <w:rFonts w:ascii="Montserrat" w:eastAsia="Times New Roman" w:hAnsi="Montserrat" w:cs="Arial"/>
                <w:color w:val="27344C"/>
                <w:sz w:val="20"/>
                <w:szCs w:val="20"/>
                <w:lang w:val="ro-RO" w:eastAsia="en-GB"/>
              </w:rPr>
              <w:t>NOx</w:t>
            </w:r>
            <w:proofErr w:type="spellEnd"/>
            <w:r w:rsidRPr="00704F3C">
              <w:rPr>
                <w:rFonts w:ascii="Montserrat" w:eastAsia="Times New Roman" w:hAnsi="Montserrat" w:cs="Arial"/>
                <w:color w:val="27344C"/>
                <w:sz w:val="20"/>
                <w:szCs w:val="20"/>
                <w:lang w:val="ro-RO" w:eastAsia="en-GB"/>
              </w:rPr>
              <w:t xml:space="preserve">, NMVOC, SO2 și PM 2.5 dar se </w:t>
            </w:r>
            <w:r w:rsidR="00B00CB7" w:rsidRPr="00704F3C">
              <w:rPr>
                <w:rFonts w:ascii="Montserrat" w:eastAsia="Times New Roman" w:hAnsi="Montserrat" w:cs="Arial"/>
                <w:color w:val="27344C"/>
                <w:sz w:val="20"/>
                <w:szCs w:val="20"/>
                <w:lang w:val="ro-RO" w:eastAsia="en-GB"/>
              </w:rPr>
              <w:t>poate asigura</w:t>
            </w:r>
            <w:r w:rsidRPr="00704F3C">
              <w:rPr>
                <w:rFonts w:ascii="Montserrat" w:eastAsia="Times New Roman" w:hAnsi="Montserrat" w:cs="Arial"/>
                <w:color w:val="27344C"/>
                <w:sz w:val="20"/>
                <w:szCs w:val="20"/>
                <w:lang w:val="ro-RO" w:eastAsia="en-GB"/>
              </w:rPr>
              <w:t xml:space="preserve"> minimizarea impactului acestor emisii prin măsuri de protecție</w:t>
            </w:r>
            <w:r w:rsidR="00B00CB7" w:rsidRPr="00704F3C">
              <w:rPr>
                <w:rFonts w:ascii="Montserrat" w:eastAsia="Times New Roman" w:hAnsi="Montserrat" w:cs="Arial"/>
                <w:color w:val="27344C"/>
                <w:sz w:val="20"/>
                <w:szCs w:val="20"/>
                <w:lang w:val="ro-RO" w:eastAsia="en-GB"/>
              </w:rPr>
              <w:t>:</w:t>
            </w:r>
          </w:p>
          <w:p w14:paraId="37009098" w14:textId="7A30F89F"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realizarea lucrărilor </w:t>
            </w:r>
            <w:r w:rsidR="00B00CB7" w:rsidRPr="00704F3C">
              <w:rPr>
                <w:rFonts w:ascii="Montserrat" w:eastAsia="Times New Roman" w:hAnsi="Montserrat" w:cs="Arial"/>
                <w:color w:val="27344C"/>
                <w:sz w:val="20"/>
                <w:szCs w:val="20"/>
                <w:lang w:val="ro-RO" w:eastAsia="en-GB"/>
              </w:rPr>
              <w:t>eșalonat</w:t>
            </w:r>
            <w:r w:rsidRPr="00704F3C">
              <w:rPr>
                <w:rFonts w:ascii="Montserrat" w:eastAsia="Times New Roman" w:hAnsi="Montserrat" w:cs="Arial"/>
                <w:color w:val="27344C"/>
                <w:sz w:val="20"/>
                <w:szCs w:val="20"/>
                <w:lang w:val="ro-RO" w:eastAsia="en-GB"/>
              </w:rPr>
              <w:t xml:space="preserve">, conform unor grafice de </w:t>
            </w:r>
            <w:r w:rsidR="00B00CB7" w:rsidRPr="00704F3C">
              <w:rPr>
                <w:rFonts w:ascii="Montserrat" w:eastAsia="Times New Roman" w:hAnsi="Montserrat" w:cs="Arial"/>
                <w:color w:val="27344C"/>
                <w:sz w:val="20"/>
                <w:szCs w:val="20"/>
                <w:lang w:val="ro-RO" w:eastAsia="en-GB"/>
              </w:rPr>
              <w:t>execuție</w:t>
            </w:r>
            <w:r w:rsidRPr="00704F3C">
              <w:rPr>
                <w:rFonts w:ascii="Montserrat" w:eastAsia="Times New Roman" w:hAnsi="Montserrat" w:cs="Arial"/>
                <w:color w:val="27344C"/>
                <w:sz w:val="20"/>
                <w:szCs w:val="20"/>
                <w:lang w:val="ro-RO" w:eastAsia="en-GB"/>
              </w:rPr>
              <w:t>;</w:t>
            </w:r>
          </w:p>
          <w:p w14:paraId="2BB7E392" w14:textId="0F7A8861"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utilajele de </w:t>
            </w:r>
            <w:r w:rsidR="00B00CB7" w:rsidRPr="00704F3C">
              <w:rPr>
                <w:rFonts w:ascii="Montserrat" w:eastAsia="Times New Roman" w:hAnsi="Montserrat" w:cs="Arial"/>
                <w:color w:val="27344C"/>
                <w:sz w:val="20"/>
                <w:szCs w:val="20"/>
                <w:lang w:val="ro-RO" w:eastAsia="en-GB"/>
              </w:rPr>
              <w:t>construcție</w:t>
            </w:r>
            <w:r w:rsidRPr="00704F3C">
              <w:rPr>
                <w:rFonts w:ascii="Montserrat" w:eastAsia="Times New Roman" w:hAnsi="Montserrat" w:cs="Arial"/>
                <w:color w:val="27344C"/>
                <w:sz w:val="20"/>
                <w:szCs w:val="20"/>
                <w:lang w:val="ro-RO" w:eastAsia="en-GB"/>
              </w:rPr>
              <w:t xml:space="preserve"> </w:t>
            </w:r>
            <w:proofErr w:type="spellStart"/>
            <w:r w:rsidRPr="00704F3C">
              <w:rPr>
                <w:rFonts w:ascii="Montserrat" w:eastAsia="Times New Roman" w:hAnsi="Montserrat" w:cs="Arial"/>
                <w:color w:val="27344C"/>
                <w:sz w:val="20"/>
                <w:szCs w:val="20"/>
                <w:lang w:val="ro-RO" w:eastAsia="en-GB"/>
              </w:rPr>
              <w:t>şi</w:t>
            </w:r>
            <w:proofErr w:type="spellEnd"/>
            <w:r w:rsidRPr="00704F3C">
              <w:rPr>
                <w:rFonts w:ascii="Montserrat" w:eastAsia="Times New Roman" w:hAnsi="Montserrat" w:cs="Arial"/>
                <w:color w:val="27344C"/>
                <w:sz w:val="20"/>
                <w:szCs w:val="20"/>
                <w:lang w:val="ro-RO" w:eastAsia="en-GB"/>
              </w:rPr>
              <w:t xml:space="preserve"> mijloacele de transport vor fi foarte bine întreținute pentru a minimiza emisiile de gaze;</w:t>
            </w:r>
          </w:p>
          <w:p w14:paraId="48A23566"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reducerea timpului de mers în gol al motoarelor utilajelor </w:t>
            </w:r>
            <w:proofErr w:type="spellStart"/>
            <w:r w:rsidRPr="00704F3C">
              <w:rPr>
                <w:rFonts w:ascii="Montserrat" w:eastAsia="Times New Roman" w:hAnsi="Montserrat" w:cs="Arial"/>
                <w:color w:val="27344C"/>
                <w:sz w:val="20"/>
                <w:szCs w:val="20"/>
                <w:lang w:val="ro-RO" w:eastAsia="en-GB"/>
              </w:rPr>
              <w:t>şi</w:t>
            </w:r>
            <w:proofErr w:type="spellEnd"/>
            <w:r w:rsidRPr="00704F3C">
              <w:rPr>
                <w:rFonts w:ascii="Montserrat" w:eastAsia="Times New Roman" w:hAnsi="Montserrat" w:cs="Arial"/>
                <w:color w:val="27344C"/>
                <w:sz w:val="20"/>
                <w:szCs w:val="20"/>
                <w:lang w:val="ro-RO" w:eastAsia="en-GB"/>
              </w:rPr>
              <w:t xml:space="preserve"> mijloacelor de transport;</w:t>
            </w:r>
          </w:p>
          <w:p w14:paraId="0DD91B5F" w14:textId="4A5E9E35"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lastRenderedPageBreak/>
              <w:t xml:space="preserve">- alegerea de trasee optime din punct de vedere al </w:t>
            </w:r>
            <w:r w:rsidR="00B00CB7" w:rsidRPr="00704F3C">
              <w:rPr>
                <w:rFonts w:ascii="Montserrat" w:eastAsia="Times New Roman" w:hAnsi="Montserrat" w:cs="Arial"/>
                <w:color w:val="27344C"/>
                <w:sz w:val="20"/>
                <w:szCs w:val="20"/>
                <w:lang w:val="ro-RO" w:eastAsia="en-GB"/>
              </w:rPr>
              <w:t>protecției</w:t>
            </w:r>
            <w:r w:rsidRPr="00704F3C">
              <w:rPr>
                <w:rFonts w:ascii="Montserrat" w:eastAsia="Times New Roman" w:hAnsi="Montserrat" w:cs="Arial"/>
                <w:color w:val="27344C"/>
                <w:sz w:val="20"/>
                <w:szCs w:val="20"/>
                <w:lang w:val="ro-RO" w:eastAsia="en-GB"/>
              </w:rPr>
              <w:t xml:space="preserve"> mediului pentru vehiculele care transportă materiale de </w:t>
            </w:r>
            <w:r w:rsidR="00B00CB7" w:rsidRPr="00704F3C">
              <w:rPr>
                <w:rFonts w:ascii="Montserrat" w:eastAsia="Times New Roman" w:hAnsi="Montserrat" w:cs="Arial"/>
                <w:color w:val="27344C"/>
                <w:sz w:val="20"/>
                <w:szCs w:val="20"/>
                <w:lang w:val="ro-RO" w:eastAsia="en-GB"/>
              </w:rPr>
              <w:t>construcție</w:t>
            </w:r>
            <w:r w:rsidRPr="00704F3C">
              <w:rPr>
                <w:rFonts w:ascii="Montserrat" w:eastAsia="Times New Roman" w:hAnsi="Montserrat" w:cs="Arial"/>
                <w:color w:val="27344C"/>
                <w:sz w:val="20"/>
                <w:szCs w:val="20"/>
                <w:lang w:val="ro-RO" w:eastAsia="en-GB"/>
              </w:rPr>
              <w:t xml:space="preserve"> ce pot elibera în atmosferă particule fine;</w:t>
            </w:r>
          </w:p>
        </w:tc>
      </w:tr>
      <w:tr w:rsidR="007C5855" w:rsidRPr="00704F3C" w14:paraId="61A02044" w14:textId="77777777" w:rsidTr="003F7BE6">
        <w:tc>
          <w:tcPr>
            <w:tcW w:w="2263" w:type="dxa"/>
          </w:tcPr>
          <w:p w14:paraId="41DA9612"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lastRenderedPageBreak/>
              <w:t xml:space="preserve">Protecția și refacerea biodiversității și a ecosistemelor: Se preconizează că măsura va fi: </w:t>
            </w:r>
          </w:p>
          <w:p w14:paraId="79BC1AC9"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(i) nocivă în mod semnificativ pentru condiția bună și reziliența ecosistemelor sau</w:t>
            </w:r>
          </w:p>
          <w:p w14:paraId="405C8097"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(ii) nocivă pentru stadiul de conservare a habitatelor și a speciilor, inclusiv a celor de interes pentru Uniune? </w:t>
            </w:r>
          </w:p>
          <w:p w14:paraId="37BDE62A" w14:textId="77777777" w:rsidR="00B87490" w:rsidRPr="00704F3C" w:rsidRDefault="00B87490" w:rsidP="006C02D1">
            <w:pPr>
              <w:spacing w:before="120" w:after="120"/>
              <w:rPr>
                <w:rFonts w:ascii="Montserrat" w:eastAsia="Times New Roman" w:hAnsi="Montserrat" w:cs="Arial"/>
                <w:color w:val="27344C"/>
                <w:sz w:val="20"/>
                <w:szCs w:val="20"/>
                <w:lang w:val="ro-RO" w:eastAsia="en-GB"/>
              </w:rPr>
            </w:pPr>
          </w:p>
        </w:tc>
        <w:tc>
          <w:tcPr>
            <w:tcW w:w="4536" w:type="dxa"/>
          </w:tcPr>
          <w:p w14:paraId="0B33B3C6" w14:textId="3E1AC61F"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Proiectul propus  afectează habitatele naturale, speciile de floră, faună și păsări din ariile naturale protejate de interes comunitar, Situri Natura 2000?</w:t>
            </w:r>
          </w:p>
          <w:p w14:paraId="59847697" w14:textId="77777777"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p>
          <w:p w14:paraId="49C65985" w14:textId="5B972C11" w:rsidR="00B87490" w:rsidRPr="00704F3C" w:rsidRDefault="0087619F"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Î</w:t>
            </w:r>
            <w:r w:rsidR="00B87490" w:rsidRPr="00704F3C">
              <w:rPr>
                <w:rFonts w:ascii="Montserrat" w:eastAsia="Times New Roman" w:hAnsi="Montserrat" w:cs="Arial"/>
                <w:color w:val="27344C"/>
                <w:sz w:val="20"/>
                <w:szCs w:val="20"/>
                <w:lang w:val="ro-RO" w:eastAsia="en-GB"/>
              </w:rPr>
              <w:t>n cazul ca proiectul trece printr-un sit Natura 2000 ce m</w:t>
            </w:r>
            <w:r w:rsidRPr="00704F3C">
              <w:rPr>
                <w:rFonts w:ascii="Montserrat" w:eastAsia="Times New Roman" w:hAnsi="Montserrat" w:cs="Arial"/>
                <w:color w:val="27344C"/>
                <w:sz w:val="20"/>
                <w:szCs w:val="20"/>
                <w:lang w:val="ro-RO" w:eastAsia="en-GB"/>
              </w:rPr>
              <w:t>ă</w:t>
            </w:r>
            <w:r w:rsidR="00B87490" w:rsidRPr="00704F3C">
              <w:rPr>
                <w:rFonts w:ascii="Montserrat" w:eastAsia="Times New Roman" w:hAnsi="Montserrat" w:cs="Arial"/>
                <w:color w:val="27344C"/>
                <w:sz w:val="20"/>
                <w:szCs w:val="20"/>
                <w:lang w:val="ro-RO" w:eastAsia="en-GB"/>
              </w:rPr>
              <w:t>suri de reducere aplică?</w:t>
            </w:r>
          </w:p>
        </w:tc>
        <w:tc>
          <w:tcPr>
            <w:tcW w:w="6804" w:type="dxa"/>
          </w:tcPr>
          <w:p w14:paraId="214FC374" w14:textId="1A48F9AA" w:rsidR="00B87490" w:rsidRPr="00704F3C" w:rsidRDefault="00B00CB7"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B87490" w:rsidRPr="00704F3C">
              <w:rPr>
                <w:rFonts w:ascii="Montserrat" w:eastAsia="Times New Roman" w:hAnsi="Montserrat" w:cs="Arial"/>
                <w:color w:val="27344C"/>
                <w:sz w:val="20"/>
                <w:szCs w:val="20"/>
                <w:lang w:val="ro-RO" w:eastAsia="en-GB"/>
              </w:rPr>
              <w:t>respectarea prevederilor planurilor de management și regulamentelor ariilor naturale protejate;</w:t>
            </w:r>
          </w:p>
          <w:p w14:paraId="771A14C9" w14:textId="7C9EB291" w:rsidR="00B87490" w:rsidRPr="00704F3C" w:rsidRDefault="00B00CB7"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B87490" w:rsidRPr="00704F3C">
              <w:rPr>
                <w:rFonts w:ascii="Montserrat" w:eastAsia="Times New Roman" w:hAnsi="Montserrat" w:cs="Arial"/>
                <w:color w:val="27344C"/>
                <w:sz w:val="20"/>
                <w:szCs w:val="20"/>
                <w:lang w:val="ro-RO" w:eastAsia="en-GB"/>
              </w:rPr>
              <w:t>în rezervații naturale nu sunt permise activități de utilizare a resurselor naturale;</w:t>
            </w:r>
          </w:p>
          <w:p w14:paraId="3E9C6A91" w14:textId="158BFBDF" w:rsidR="00B87490" w:rsidRPr="00704F3C" w:rsidRDefault="00B00CB7"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B87490" w:rsidRPr="00704F3C">
              <w:rPr>
                <w:rFonts w:ascii="Montserrat" w:eastAsia="Times New Roman" w:hAnsi="Montserrat" w:cs="Arial"/>
                <w:color w:val="27344C"/>
                <w:sz w:val="20"/>
                <w:szCs w:val="20"/>
                <w:lang w:val="ro-RO" w:eastAsia="en-GB"/>
              </w:rPr>
              <w:t>efectuarea lucrărilor de construcție în afara sezonului de reproducere a speciilor și habitatelor protejate identificate în zona lucrărilor, precum și crearea de oportunități pentru migrare și asigurare de coridoare biologice/pasaje pentru deplasarea faunei</w:t>
            </w:r>
            <w:r w:rsidR="0087619F" w:rsidRPr="00704F3C">
              <w:rPr>
                <w:rFonts w:ascii="Montserrat" w:eastAsia="Times New Roman" w:hAnsi="Montserrat" w:cs="Arial"/>
                <w:color w:val="27344C"/>
                <w:sz w:val="20"/>
                <w:szCs w:val="20"/>
                <w:lang w:val="ro-RO" w:eastAsia="en-GB"/>
              </w:rPr>
              <w:t>;</w:t>
            </w:r>
          </w:p>
          <w:p w14:paraId="11B106C8" w14:textId="364A6923"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crearea de oportunități pentru migrare și asigurare de coridoare biologice/pasaje pentru </w:t>
            </w:r>
            <w:r w:rsidR="00B00CB7" w:rsidRPr="00704F3C">
              <w:rPr>
                <w:rFonts w:ascii="Montserrat" w:eastAsia="Times New Roman" w:hAnsi="Montserrat" w:cs="Arial"/>
                <w:color w:val="27344C"/>
                <w:sz w:val="20"/>
                <w:szCs w:val="20"/>
                <w:lang w:val="ro-RO" w:eastAsia="en-GB"/>
              </w:rPr>
              <w:t>deplasarea</w:t>
            </w:r>
            <w:r w:rsidRPr="00704F3C">
              <w:rPr>
                <w:rFonts w:ascii="Montserrat" w:eastAsia="Times New Roman" w:hAnsi="Montserrat" w:cs="Arial"/>
                <w:color w:val="27344C"/>
                <w:sz w:val="20"/>
                <w:szCs w:val="20"/>
                <w:lang w:val="ro-RO" w:eastAsia="en-GB"/>
              </w:rPr>
              <w:t xml:space="preserve"> faunei</w:t>
            </w:r>
            <w:r w:rsidR="0087619F" w:rsidRPr="00704F3C">
              <w:rPr>
                <w:rFonts w:ascii="Montserrat" w:eastAsia="Times New Roman" w:hAnsi="Montserrat" w:cs="Arial"/>
                <w:color w:val="27344C"/>
                <w:sz w:val="20"/>
                <w:szCs w:val="20"/>
                <w:lang w:val="ro-RO" w:eastAsia="en-GB"/>
              </w:rPr>
              <w:t>;</w:t>
            </w:r>
          </w:p>
          <w:p w14:paraId="4F5DF2C8" w14:textId="06224EAD"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execuția manuala a lucrărilor, în </w:t>
            </w:r>
            <w:r w:rsidR="00B00CB7" w:rsidRPr="00704F3C">
              <w:rPr>
                <w:rFonts w:ascii="Montserrat" w:eastAsia="Times New Roman" w:hAnsi="Montserrat" w:cs="Arial"/>
                <w:color w:val="27344C"/>
                <w:sz w:val="20"/>
                <w:szCs w:val="20"/>
                <w:lang w:val="ro-RO" w:eastAsia="en-GB"/>
              </w:rPr>
              <w:t>măsura</w:t>
            </w:r>
            <w:r w:rsidRPr="00704F3C">
              <w:rPr>
                <w:rFonts w:ascii="Montserrat" w:eastAsia="Times New Roman" w:hAnsi="Montserrat" w:cs="Arial"/>
                <w:color w:val="27344C"/>
                <w:sz w:val="20"/>
                <w:szCs w:val="20"/>
                <w:lang w:val="ro-RO" w:eastAsia="en-GB"/>
              </w:rPr>
              <w:t xml:space="preserve"> posibilităților</w:t>
            </w:r>
            <w:r w:rsidR="00B00CB7" w:rsidRPr="00704F3C">
              <w:rPr>
                <w:rFonts w:ascii="Montserrat" w:eastAsia="Times New Roman" w:hAnsi="Montserrat" w:cs="Arial"/>
                <w:color w:val="27344C"/>
                <w:sz w:val="20"/>
                <w:szCs w:val="20"/>
                <w:lang w:val="ro-RO" w:eastAsia="en-GB"/>
              </w:rPr>
              <w:t>,</w:t>
            </w:r>
            <w:r w:rsidRPr="00704F3C">
              <w:rPr>
                <w:rFonts w:ascii="Montserrat" w:eastAsia="Times New Roman" w:hAnsi="Montserrat" w:cs="Arial"/>
                <w:color w:val="27344C"/>
                <w:sz w:val="20"/>
                <w:szCs w:val="20"/>
                <w:lang w:val="ro-RO" w:eastAsia="en-GB"/>
              </w:rPr>
              <w:t xml:space="preserve"> în zonele sau perioadele în care speciile de faună prezintă vulnerabilitate</w:t>
            </w:r>
            <w:r w:rsidR="0087619F" w:rsidRPr="00704F3C">
              <w:rPr>
                <w:rFonts w:ascii="Montserrat" w:eastAsia="Times New Roman" w:hAnsi="Montserrat" w:cs="Arial"/>
                <w:color w:val="27344C"/>
                <w:sz w:val="20"/>
                <w:szCs w:val="20"/>
                <w:lang w:val="ro-RO" w:eastAsia="en-GB"/>
              </w:rPr>
              <w:t>;</w:t>
            </w:r>
          </w:p>
          <w:p w14:paraId="6237D179" w14:textId="6B06F801"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 xml:space="preserve">- suspendarea temporară a activităților dacă se constată  prezența unor aglomerări de amfibieni și reptile, cuiburi de păsări, </w:t>
            </w:r>
            <w:r w:rsidR="00B00CB7" w:rsidRPr="00704F3C">
              <w:rPr>
                <w:rFonts w:ascii="Montserrat" w:eastAsia="Times New Roman" w:hAnsi="Montserrat" w:cs="Arial"/>
                <w:color w:val="27344C"/>
                <w:sz w:val="20"/>
                <w:szCs w:val="20"/>
                <w:lang w:val="ro-RO" w:eastAsia="en-GB"/>
              </w:rPr>
              <w:t>maternități</w:t>
            </w:r>
            <w:r w:rsidRPr="00704F3C">
              <w:rPr>
                <w:rFonts w:ascii="Montserrat" w:eastAsia="Times New Roman" w:hAnsi="Montserrat" w:cs="Arial"/>
                <w:color w:val="27344C"/>
                <w:sz w:val="20"/>
                <w:szCs w:val="20"/>
                <w:lang w:val="ro-RO" w:eastAsia="en-GB"/>
              </w:rPr>
              <w:t xml:space="preserve"> de lilieci sau altele asemenea care presupun afectarea zonelor de cuibări</w:t>
            </w:r>
            <w:r w:rsidR="00B00CB7" w:rsidRPr="00704F3C">
              <w:rPr>
                <w:rFonts w:ascii="Montserrat" w:eastAsia="Times New Roman" w:hAnsi="Montserrat" w:cs="Arial"/>
                <w:color w:val="27344C"/>
                <w:sz w:val="20"/>
                <w:szCs w:val="20"/>
                <w:lang w:val="ro-RO" w:eastAsia="en-GB"/>
              </w:rPr>
              <w:t>t,</w:t>
            </w:r>
            <w:r w:rsidRPr="00704F3C">
              <w:rPr>
                <w:rFonts w:ascii="Montserrat" w:eastAsia="Times New Roman" w:hAnsi="Montserrat" w:cs="Arial"/>
                <w:color w:val="27344C"/>
                <w:sz w:val="20"/>
                <w:szCs w:val="20"/>
                <w:lang w:val="ro-RO" w:eastAsia="en-GB"/>
              </w:rPr>
              <w:t xml:space="preserve"> adăpost, mortalitate asupra indivizilor și în general manifestarea impactului negativ</w:t>
            </w:r>
            <w:r w:rsidR="0087619F" w:rsidRPr="00704F3C">
              <w:rPr>
                <w:rFonts w:ascii="Montserrat" w:eastAsia="Times New Roman" w:hAnsi="Montserrat" w:cs="Arial"/>
                <w:color w:val="27344C"/>
                <w:sz w:val="20"/>
                <w:szCs w:val="20"/>
                <w:lang w:val="ro-RO" w:eastAsia="en-GB"/>
              </w:rPr>
              <w:t>;</w:t>
            </w:r>
          </w:p>
          <w:p w14:paraId="126C019A" w14:textId="1EE42273" w:rsidR="00B87490" w:rsidRPr="00704F3C" w:rsidRDefault="00B87490"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Pr="00704F3C">
              <w:rPr>
                <w:rFonts w:ascii="Montserrat" w:eastAsia="Times New Roman" w:hAnsi="Montserrat" w:cs="Arial"/>
                <w:color w:val="27344C"/>
                <w:sz w:val="20"/>
                <w:szCs w:val="20"/>
                <w:lang w:val="ro-RO" w:eastAsia="en-GB"/>
              </w:rPr>
              <w:t>utilizarea speciilor indigene specific etajului nemoral pe care sunt propuse lucrările pentru toate proiectele care presupun plantări de arbori sau alte specii ierboase, utilizându-se pepinierele din proximitatea amplasamentelor proiectelor</w:t>
            </w:r>
            <w:r w:rsidR="0087619F" w:rsidRPr="00704F3C">
              <w:rPr>
                <w:rFonts w:ascii="Montserrat" w:eastAsia="Times New Roman" w:hAnsi="Montserrat" w:cs="Arial"/>
                <w:color w:val="27344C"/>
                <w:sz w:val="20"/>
                <w:szCs w:val="20"/>
                <w:lang w:val="ro-RO" w:eastAsia="en-GB"/>
              </w:rPr>
              <w:t>;</w:t>
            </w:r>
          </w:p>
          <w:p w14:paraId="6F9C7E24" w14:textId="7583336F" w:rsidR="00B87490" w:rsidRPr="00704F3C" w:rsidRDefault="00B00CB7" w:rsidP="006C02D1">
            <w:pPr>
              <w:spacing w:before="120" w:after="120"/>
              <w:jc w:val="both"/>
              <w:rPr>
                <w:rFonts w:ascii="Montserrat" w:eastAsia="Times New Roman" w:hAnsi="Montserrat" w:cs="Arial"/>
                <w:color w:val="27344C"/>
                <w:sz w:val="20"/>
                <w:szCs w:val="20"/>
                <w:lang w:val="ro-RO" w:eastAsia="en-GB"/>
              </w:rPr>
            </w:pPr>
            <w:r w:rsidRPr="00704F3C">
              <w:rPr>
                <w:rFonts w:ascii="Montserrat" w:eastAsia="Times New Roman" w:hAnsi="Montserrat" w:cs="Arial"/>
                <w:color w:val="27344C"/>
                <w:sz w:val="20"/>
                <w:szCs w:val="20"/>
                <w:lang w:val="ro-RO" w:eastAsia="en-GB"/>
              </w:rPr>
              <w:t>-</w:t>
            </w:r>
            <w:r w:rsidR="0087619F" w:rsidRPr="00704F3C">
              <w:rPr>
                <w:rFonts w:ascii="Montserrat" w:eastAsia="Times New Roman" w:hAnsi="Montserrat" w:cs="Arial"/>
                <w:color w:val="27344C"/>
                <w:sz w:val="20"/>
                <w:szCs w:val="20"/>
                <w:lang w:val="ro-RO" w:eastAsia="en-GB"/>
              </w:rPr>
              <w:t xml:space="preserve"> </w:t>
            </w:r>
            <w:r w:rsidR="00B87490" w:rsidRPr="00704F3C">
              <w:rPr>
                <w:rFonts w:ascii="Montserrat" w:eastAsia="Times New Roman" w:hAnsi="Montserrat" w:cs="Arial"/>
                <w:color w:val="27344C"/>
                <w:sz w:val="20"/>
                <w:szCs w:val="20"/>
                <w:lang w:val="ro-RO" w:eastAsia="en-GB"/>
              </w:rPr>
              <w:t>implementarea unor soluții viabile de asigurare a  conectivității longitudinale (scări de pești, rampe pentru traversarea peștilor, pasaje de pești) pentru proiectele care presupun reabilitarea structurilor transversal de pe cursul de apă</w:t>
            </w:r>
            <w:r w:rsidR="0087619F" w:rsidRPr="00704F3C">
              <w:rPr>
                <w:rFonts w:ascii="Montserrat" w:eastAsia="Times New Roman" w:hAnsi="Montserrat" w:cs="Arial"/>
                <w:color w:val="27344C"/>
                <w:sz w:val="20"/>
                <w:szCs w:val="20"/>
                <w:lang w:val="ro-RO" w:eastAsia="en-GB"/>
              </w:rPr>
              <w:t>.</w:t>
            </w:r>
          </w:p>
        </w:tc>
      </w:tr>
    </w:tbl>
    <w:p w14:paraId="7EA47B69" w14:textId="03CCC956" w:rsidR="006E2AB5" w:rsidRPr="0062156F" w:rsidRDefault="006E2AB5" w:rsidP="006C02D1">
      <w:pPr>
        <w:spacing w:before="120" w:after="120"/>
        <w:rPr>
          <w:rFonts w:ascii="Montserrat" w:hAnsi="Montserrat"/>
          <w:color w:val="27344C"/>
          <w:sz w:val="22"/>
          <w:szCs w:val="22"/>
        </w:rPr>
      </w:pPr>
      <w:r w:rsidRPr="0062156F">
        <w:rPr>
          <w:rFonts w:ascii="Montserrat" w:hAnsi="Montserrat"/>
          <w:color w:val="27344C"/>
          <w:sz w:val="22"/>
          <w:szCs w:val="22"/>
        </w:rPr>
        <w:br w:type="page"/>
      </w:r>
      <w:r w:rsidRPr="0062156F">
        <w:rPr>
          <w:rFonts w:ascii="Montserrat" w:eastAsia="Times New Roman" w:hAnsi="Montserrat" w:cs="Arial"/>
          <w:b/>
          <w:bCs/>
          <w:color w:val="27344C"/>
          <w:sz w:val="22"/>
          <w:szCs w:val="22"/>
          <w:lang w:val="ro-RO" w:eastAsia="en-GB"/>
        </w:rPr>
        <w:lastRenderedPageBreak/>
        <w:t>Anexa 2</w:t>
      </w:r>
    </w:p>
    <w:p w14:paraId="071F6B93" w14:textId="77777777" w:rsidR="006E2AB5" w:rsidRPr="0062156F" w:rsidRDefault="006E2AB5"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 xml:space="preserve">LISTĂ DE VERIFICARE </w:t>
      </w:r>
    </w:p>
    <w:p w14:paraId="3F00882B" w14:textId="0304DCFF" w:rsidR="006E2AB5" w:rsidRPr="006C02D1" w:rsidRDefault="006E2AB5" w:rsidP="006C02D1">
      <w:pPr>
        <w:spacing w:before="120" w:after="120"/>
        <w:jc w:val="center"/>
        <w:rPr>
          <w:rFonts w:ascii="Montserrat" w:eastAsia="Times New Roman" w:hAnsi="Montserrat" w:cs="Arial"/>
          <w:b/>
          <w:bCs/>
          <w:color w:val="27344C"/>
          <w:sz w:val="22"/>
          <w:szCs w:val="22"/>
          <w:lang w:val="ro-RO" w:eastAsia="en-GB"/>
        </w:rPr>
      </w:pPr>
      <w:r w:rsidRPr="0062156F">
        <w:rPr>
          <w:rFonts w:ascii="Montserrat" w:eastAsia="Times New Roman" w:hAnsi="Montserrat" w:cs="Arial"/>
          <w:b/>
          <w:bCs/>
          <w:color w:val="27344C"/>
          <w:sz w:val="22"/>
          <w:szCs w:val="22"/>
          <w:lang w:val="ro-RO" w:eastAsia="en-GB"/>
        </w:rPr>
        <w:t>Pentru respectarea principiilor orizontale: Asigurarea Dezvoltării Durabile prin cerințele legate de protecția mediului, Asigurarea „imunizării la schimbările climatice” și Respectarea a principiului de ”a nu prejudicia în mod semnificativ” (DNSH) de către solicitanții</w:t>
      </w:r>
      <w:r w:rsidR="00164BFD" w:rsidRPr="0062156F">
        <w:rPr>
          <w:rFonts w:ascii="Montserrat" w:eastAsia="Times New Roman" w:hAnsi="Montserrat" w:cs="Arial"/>
          <w:b/>
          <w:bCs/>
          <w:color w:val="27344C"/>
          <w:sz w:val="22"/>
          <w:szCs w:val="22"/>
          <w:lang w:val="ro-RO" w:eastAsia="en-GB"/>
        </w:rPr>
        <w:t xml:space="preserve"> de </w:t>
      </w:r>
      <w:r w:rsidRPr="0062156F">
        <w:rPr>
          <w:rFonts w:ascii="Montserrat" w:eastAsia="Times New Roman" w:hAnsi="Montserrat" w:cs="Arial"/>
          <w:b/>
          <w:bCs/>
          <w:color w:val="27344C"/>
          <w:sz w:val="22"/>
          <w:szCs w:val="22"/>
          <w:lang w:val="ro-RO" w:eastAsia="en-GB"/>
        </w:rPr>
        <w:t>sprijin nerambursabil în cadrul apelului de proiecte</w:t>
      </w:r>
    </w:p>
    <w:tbl>
      <w:tblPr>
        <w:tblStyle w:val="TableGrid"/>
        <w:tblW w:w="0" w:type="auto"/>
        <w:tblLook w:val="04A0" w:firstRow="1" w:lastRow="0" w:firstColumn="1" w:lastColumn="0" w:noHBand="0" w:noVBand="1"/>
      </w:tblPr>
      <w:tblGrid>
        <w:gridCol w:w="4273"/>
        <w:gridCol w:w="2569"/>
        <w:gridCol w:w="6294"/>
      </w:tblGrid>
      <w:tr w:rsidR="00301235" w:rsidRPr="00313D20" w14:paraId="18649A37" w14:textId="77777777" w:rsidTr="004235E5">
        <w:tc>
          <w:tcPr>
            <w:tcW w:w="4273" w:type="dxa"/>
          </w:tcPr>
          <w:p w14:paraId="1274A0BB" w14:textId="2DDFC8C7" w:rsidR="006E2AB5" w:rsidRPr="00313D20" w:rsidRDefault="00532FAC" w:rsidP="006C02D1">
            <w:pPr>
              <w:spacing w:before="120" w:after="120"/>
              <w:jc w:val="center"/>
              <w:rPr>
                <w:rFonts w:ascii="Montserrat" w:hAnsi="Montserrat" w:cs="Arial"/>
                <w:b/>
                <w:color w:val="27344C"/>
                <w:sz w:val="22"/>
                <w:szCs w:val="22"/>
                <w:lang w:val="ro-RO"/>
              </w:rPr>
            </w:pPr>
            <w:r w:rsidRPr="00313D20">
              <w:rPr>
                <w:rFonts w:ascii="Montserrat" w:hAnsi="Montserrat" w:cs="Arial"/>
                <w:b/>
                <w:color w:val="27344C"/>
                <w:sz w:val="22"/>
                <w:szCs w:val="22"/>
                <w:lang w:val="ro-RO"/>
              </w:rPr>
              <w:t xml:space="preserve">Evaluare </w:t>
            </w:r>
            <w:proofErr w:type="spellStart"/>
            <w:r w:rsidRPr="00313D20">
              <w:rPr>
                <w:rFonts w:ascii="Montserrat" w:hAnsi="Montserrat" w:cs="Arial"/>
                <w:b/>
                <w:color w:val="27344C"/>
                <w:sz w:val="22"/>
                <w:szCs w:val="22"/>
                <w:lang w:val="ro-RO"/>
              </w:rPr>
              <w:t>tehnico</w:t>
            </w:r>
            <w:proofErr w:type="spellEnd"/>
            <w:r w:rsidRPr="00313D20">
              <w:rPr>
                <w:rFonts w:ascii="Montserrat" w:hAnsi="Montserrat" w:cs="Arial"/>
                <w:b/>
                <w:color w:val="27344C"/>
                <w:sz w:val="22"/>
                <w:szCs w:val="22"/>
                <w:lang w:val="ro-RO"/>
              </w:rPr>
              <w:t>-financiară</w:t>
            </w:r>
          </w:p>
        </w:tc>
        <w:tc>
          <w:tcPr>
            <w:tcW w:w="2569" w:type="dxa"/>
          </w:tcPr>
          <w:p w14:paraId="1F46E7DF" w14:textId="6928E5C4" w:rsidR="006E2AB5" w:rsidRPr="00313D20" w:rsidRDefault="006E2AB5" w:rsidP="006C02D1">
            <w:pPr>
              <w:spacing w:before="120" w:after="120"/>
              <w:jc w:val="center"/>
              <w:rPr>
                <w:rFonts w:ascii="Montserrat" w:hAnsi="Montserrat" w:cs="Arial"/>
                <w:b/>
                <w:color w:val="27344C"/>
                <w:sz w:val="22"/>
                <w:szCs w:val="22"/>
                <w:lang w:val="ro-RO"/>
              </w:rPr>
            </w:pPr>
            <w:r w:rsidRPr="00313D20">
              <w:rPr>
                <w:rFonts w:ascii="Montserrat" w:hAnsi="Montserrat" w:cs="Arial"/>
                <w:b/>
                <w:color w:val="27344C"/>
                <w:sz w:val="22"/>
                <w:szCs w:val="22"/>
                <w:lang w:val="ro-RO"/>
              </w:rPr>
              <w:t xml:space="preserve">Cerințe pentru îndeplinirea criteriului </w:t>
            </w:r>
          </w:p>
        </w:tc>
        <w:tc>
          <w:tcPr>
            <w:tcW w:w="6294" w:type="dxa"/>
          </w:tcPr>
          <w:p w14:paraId="7E3A29DA" w14:textId="77777777" w:rsidR="006E2AB5" w:rsidRPr="00313D20" w:rsidRDefault="006E2AB5" w:rsidP="006C02D1">
            <w:pPr>
              <w:spacing w:before="120" w:after="120"/>
              <w:jc w:val="center"/>
              <w:rPr>
                <w:rFonts w:ascii="Montserrat" w:hAnsi="Montserrat" w:cs="Arial"/>
                <w:b/>
                <w:color w:val="27344C"/>
                <w:sz w:val="22"/>
                <w:szCs w:val="22"/>
                <w:lang w:val="ro-RO"/>
              </w:rPr>
            </w:pPr>
            <w:r w:rsidRPr="00313D20">
              <w:rPr>
                <w:rFonts w:ascii="Montserrat" w:hAnsi="Montserrat" w:cs="Arial"/>
                <w:b/>
                <w:color w:val="27344C"/>
                <w:sz w:val="22"/>
                <w:szCs w:val="22"/>
                <w:lang w:val="ro-RO"/>
              </w:rPr>
              <w:t>Documente solicitate</w:t>
            </w:r>
          </w:p>
        </w:tc>
      </w:tr>
      <w:tr w:rsidR="00301235" w:rsidRPr="00313D20" w14:paraId="4C1357D6" w14:textId="77777777" w:rsidTr="004235E5">
        <w:tc>
          <w:tcPr>
            <w:tcW w:w="4273" w:type="dxa"/>
          </w:tcPr>
          <w:p w14:paraId="2BCD677F" w14:textId="77777777" w:rsidR="00FC7C9D" w:rsidRPr="00313D20" w:rsidRDefault="006E2AB5" w:rsidP="006C02D1">
            <w:pPr>
              <w:spacing w:before="120" w:after="120"/>
              <w:jc w:val="both"/>
              <w:rPr>
                <w:rFonts w:ascii="Montserrat" w:eastAsia="Calibri" w:hAnsi="Montserrat" w:cs="Arial"/>
                <w:color w:val="27344C"/>
                <w:sz w:val="22"/>
                <w:szCs w:val="22"/>
                <w:lang w:val="ro-RO" w:eastAsia="en-GB"/>
              </w:rPr>
            </w:pPr>
            <w:r w:rsidRPr="00313D20">
              <w:rPr>
                <w:rFonts w:ascii="Montserrat" w:eastAsia="Calibri" w:hAnsi="Montserrat" w:cs="Arial"/>
                <w:b/>
                <w:bCs/>
                <w:color w:val="27344C"/>
                <w:sz w:val="22"/>
                <w:szCs w:val="22"/>
                <w:lang w:val="ro-RO" w:eastAsia="en-GB"/>
              </w:rPr>
              <w:t xml:space="preserve">Dezvoltare durabilă </w:t>
            </w:r>
            <w:r w:rsidR="00164BFD" w:rsidRPr="00313D20">
              <w:rPr>
                <w:rFonts w:ascii="Montserrat" w:eastAsia="Calibri" w:hAnsi="Montserrat" w:cs="Arial"/>
                <w:b/>
                <w:bCs/>
                <w:color w:val="27344C"/>
                <w:sz w:val="22"/>
                <w:szCs w:val="22"/>
                <w:lang w:val="ro-RO" w:eastAsia="en-GB"/>
              </w:rPr>
              <w:t>și</w:t>
            </w:r>
            <w:r w:rsidRPr="00313D20">
              <w:rPr>
                <w:rFonts w:ascii="Montserrat" w:eastAsia="Calibri" w:hAnsi="Montserrat" w:cs="Arial"/>
                <w:b/>
                <w:bCs/>
                <w:color w:val="27344C"/>
                <w:sz w:val="22"/>
                <w:szCs w:val="22"/>
                <w:lang w:val="ro-RO" w:eastAsia="en-GB"/>
              </w:rPr>
              <w:t xml:space="preserve"> </w:t>
            </w:r>
            <w:r w:rsidR="00164BFD" w:rsidRPr="00313D20">
              <w:rPr>
                <w:rFonts w:ascii="Montserrat" w:eastAsia="Calibri" w:hAnsi="Montserrat" w:cs="Arial"/>
                <w:b/>
                <w:bCs/>
                <w:color w:val="27344C"/>
                <w:sz w:val="22"/>
                <w:szCs w:val="22"/>
                <w:lang w:val="ro-RO" w:eastAsia="en-GB"/>
              </w:rPr>
              <w:t>eficiență</w:t>
            </w:r>
            <w:r w:rsidRPr="00313D20">
              <w:rPr>
                <w:rFonts w:ascii="Montserrat" w:eastAsia="Calibri" w:hAnsi="Montserrat" w:cs="Arial"/>
                <w:b/>
                <w:bCs/>
                <w:color w:val="27344C"/>
                <w:sz w:val="22"/>
                <w:szCs w:val="22"/>
                <w:lang w:val="ro-RO" w:eastAsia="en-GB"/>
              </w:rPr>
              <w:t xml:space="preserve"> energetic</w:t>
            </w:r>
            <w:r w:rsidR="00164BFD" w:rsidRPr="00313D20">
              <w:rPr>
                <w:rFonts w:ascii="Montserrat" w:eastAsia="Calibri" w:hAnsi="Montserrat" w:cs="Arial"/>
                <w:b/>
                <w:bCs/>
                <w:color w:val="27344C"/>
                <w:sz w:val="22"/>
                <w:szCs w:val="22"/>
                <w:lang w:val="ro-RO" w:eastAsia="en-GB"/>
              </w:rPr>
              <w:t>ă</w:t>
            </w:r>
            <w:r w:rsidRPr="00313D20">
              <w:rPr>
                <w:rFonts w:ascii="Montserrat" w:eastAsia="Calibri" w:hAnsi="Montserrat" w:cs="Arial"/>
                <w:color w:val="27344C"/>
                <w:sz w:val="22"/>
                <w:szCs w:val="22"/>
                <w:lang w:val="ro-RO" w:eastAsia="en-GB"/>
              </w:rPr>
              <w:t xml:space="preserve">: </w:t>
            </w:r>
          </w:p>
          <w:p w14:paraId="399F9BF0" w14:textId="4DFA9181" w:rsidR="006E2AB5" w:rsidRPr="00313D20" w:rsidRDefault="00FC7C9D" w:rsidP="006C02D1">
            <w:pPr>
              <w:spacing w:before="120" w:after="120"/>
              <w:jc w:val="both"/>
              <w:rPr>
                <w:rFonts w:ascii="Montserrat" w:eastAsia="Calibri" w:hAnsi="Montserrat" w:cs="Arial"/>
                <w:color w:val="27344C"/>
                <w:sz w:val="22"/>
                <w:szCs w:val="22"/>
              </w:rPr>
            </w:pPr>
            <w:proofErr w:type="spellStart"/>
            <w:r w:rsidRPr="00313D20">
              <w:rPr>
                <w:rFonts w:ascii="Montserrat" w:eastAsia="Calibri" w:hAnsi="Montserrat" w:cs="Arial"/>
                <w:color w:val="27344C"/>
                <w:sz w:val="22"/>
                <w:szCs w:val="22"/>
              </w:rPr>
              <w:t>Proiectul</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prevede</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măsuri</w:t>
            </w:r>
            <w:proofErr w:type="spellEnd"/>
            <w:r w:rsidRPr="00313D20">
              <w:rPr>
                <w:rFonts w:ascii="Montserrat" w:eastAsia="Calibri" w:hAnsi="Montserrat" w:cs="Arial"/>
                <w:color w:val="27344C"/>
                <w:sz w:val="22"/>
                <w:szCs w:val="22"/>
              </w:rPr>
              <w:t xml:space="preserve"> care </w:t>
            </w:r>
            <w:proofErr w:type="spellStart"/>
            <w:r w:rsidRPr="00313D20">
              <w:rPr>
                <w:rFonts w:ascii="Montserrat" w:eastAsia="Calibri" w:hAnsi="Montserrat" w:cs="Arial"/>
                <w:color w:val="27344C"/>
                <w:sz w:val="22"/>
                <w:szCs w:val="22"/>
              </w:rPr>
              <w:t>conduc</w:t>
            </w:r>
            <w:proofErr w:type="spellEnd"/>
            <w:r w:rsidRPr="00313D20">
              <w:rPr>
                <w:rFonts w:ascii="Montserrat" w:eastAsia="Calibri" w:hAnsi="Montserrat" w:cs="Arial"/>
                <w:color w:val="27344C"/>
                <w:sz w:val="22"/>
                <w:szCs w:val="22"/>
              </w:rPr>
              <w:t xml:space="preserve"> la </w:t>
            </w:r>
            <w:proofErr w:type="spellStart"/>
            <w:r w:rsidRPr="00313D20">
              <w:rPr>
                <w:rFonts w:ascii="Montserrat" w:eastAsia="Calibri" w:hAnsi="Montserrat" w:cs="Arial"/>
                <w:color w:val="27344C"/>
                <w:sz w:val="22"/>
                <w:szCs w:val="22"/>
              </w:rPr>
              <w:t>respectarea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cerințelor</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privind</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protecția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mediului</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pentru</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promovarea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dezvoltării</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durabile</w:t>
            </w:r>
            <w:proofErr w:type="spellEnd"/>
            <w:r w:rsidRPr="00313D20">
              <w:rPr>
                <w:rFonts w:ascii="Montserrat" w:eastAsia="Calibri" w:hAnsi="Montserrat" w:cs="Arial"/>
                <w:color w:val="27344C"/>
                <w:sz w:val="22"/>
                <w:szCs w:val="22"/>
              </w:rPr>
              <w:t xml:space="preserve">, care se </w:t>
            </w:r>
            <w:proofErr w:type="spellStart"/>
            <w:r w:rsidRPr="00313D20">
              <w:rPr>
                <w:rFonts w:ascii="Montserrat" w:eastAsia="Calibri" w:hAnsi="Montserrat" w:cs="Arial"/>
                <w:color w:val="27344C"/>
                <w:sz w:val="22"/>
                <w:szCs w:val="22"/>
              </w:rPr>
              <w:t>referă</w:t>
            </w:r>
            <w:proofErr w:type="spellEnd"/>
            <w:r w:rsidRPr="00313D20">
              <w:rPr>
                <w:rFonts w:ascii="Montserrat" w:eastAsia="Calibri" w:hAnsi="Montserrat" w:cs="Arial"/>
                <w:color w:val="27344C"/>
                <w:sz w:val="22"/>
                <w:szCs w:val="22"/>
              </w:rPr>
              <w:t xml:space="preserve"> la </w:t>
            </w:r>
            <w:proofErr w:type="spellStart"/>
            <w:r w:rsidRPr="00313D20">
              <w:rPr>
                <w:rFonts w:ascii="Montserrat" w:eastAsia="Calibri" w:hAnsi="Montserrat" w:cs="Arial"/>
                <w:color w:val="27344C"/>
                <w:sz w:val="22"/>
                <w:szCs w:val="22"/>
              </w:rPr>
              <w:t>utilizarea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surselor</w:t>
            </w:r>
            <w:proofErr w:type="spellEnd"/>
            <w:r w:rsidRPr="00313D20">
              <w:rPr>
                <w:rFonts w:ascii="Montserrat" w:eastAsia="Calibri" w:hAnsi="Montserrat" w:cs="Arial"/>
                <w:color w:val="27344C"/>
                <w:sz w:val="22"/>
                <w:szCs w:val="22"/>
              </w:rPr>
              <w:t xml:space="preserve"> de </w:t>
            </w:r>
            <w:proofErr w:type="spellStart"/>
            <w:r w:rsidRPr="00313D20">
              <w:rPr>
                <w:rFonts w:ascii="Montserrat" w:eastAsia="Calibri" w:hAnsi="Montserrat" w:cs="Arial"/>
                <w:color w:val="27344C"/>
                <w:sz w:val="22"/>
                <w:szCs w:val="22"/>
              </w:rPr>
              <w:t>energie</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curată</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economie</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circulară</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inclusiv</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prevenirea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și</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reciclarea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deșeurilor</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prevenirea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și</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controlul</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poluării</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asupra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aerului</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apei</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solului</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protecția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resurselor</w:t>
            </w:r>
            <w:proofErr w:type="spellEnd"/>
            <w:r w:rsidRPr="00313D20">
              <w:rPr>
                <w:rFonts w:ascii="Montserrat" w:eastAsia="Calibri" w:hAnsi="Montserrat" w:cs="Arial"/>
                <w:color w:val="27344C"/>
                <w:sz w:val="22"/>
                <w:szCs w:val="22"/>
              </w:rPr>
              <w:t xml:space="preserve"> de </w:t>
            </w:r>
            <w:proofErr w:type="spellStart"/>
            <w:r w:rsidRPr="00313D20">
              <w:rPr>
                <w:rFonts w:ascii="Montserrat" w:eastAsia="Calibri" w:hAnsi="Montserrat" w:cs="Arial"/>
                <w:color w:val="27344C"/>
                <w:sz w:val="22"/>
                <w:szCs w:val="22"/>
              </w:rPr>
              <w:t>apă</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protecția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și</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conservarea</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biodiversității</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în</w:t>
            </w:r>
            <w:proofErr w:type="spellEnd"/>
            <w:r w:rsidRPr="00313D20">
              <w:rPr>
                <w:rFonts w:ascii="Montserrat" w:eastAsia="Calibri" w:hAnsi="Montserrat" w:cs="Arial"/>
                <w:color w:val="27344C"/>
                <w:sz w:val="22"/>
                <w:szCs w:val="22"/>
              </w:rPr>
              <w:t xml:space="preserve"> </w:t>
            </w:r>
            <w:proofErr w:type="spellStart"/>
            <w:r w:rsidRPr="00313D20">
              <w:rPr>
                <w:rFonts w:ascii="Montserrat" w:eastAsia="Calibri" w:hAnsi="Montserrat" w:cs="Arial"/>
                <w:color w:val="27344C"/>
                <w:sz w:val="22"/>
                <w:szCs w:val="22"/>
              </w:rPr>
              <w:t>conformitate</w:t>
            </w:r>
            <w:proofErr w:type="spellEnd"/>
            <w:r w:rsidRPr="00313D20">
              <w:rPr>
                <w:rFonts w:ascii="Montserrat" w:eastAsia="Calibri" w:hAnsi="Montserrat" w:cs="Arial"/>
                <w:color w:val="27344C"/>
                <w:sz w:val="22"/>
                <w:szCs w:val="22"/>
              </w:rPr>
              <w:t xml:space="preserve"> cu </w:t>
            </w:r>
            <w:proofErr w:type="spellStart"/>
            <w:r w:rsidRPr="00313D20">
              <w:rPr>
                <w:rFonts w:ascii="Montserrat" w:eastAsia="Calibri" w:hAnsi="Montserrat" w:cs="Arial"/>
                <w:color w:val="27344C"/>
                <w:sz w:val="22"/>
                <w:szCs w:val="22"/>
              </w:rPr>
              <w:t>articolul</w:t>
            </w:r>
            <w:proofErr w:type="spellEnd"/>
            <w:r w:rsidRPr="00313D20">
              <w:rPr>
                <w:rFonts w:ascii="Montserrat" w:eastAsia="Calibri" w:hAnsi="Montserrat" w:cs="Arial"/>
                <w:color w:val="27344C"/>
                <w:sz w:val="22"/>
                <w:szCs w:val="22"/>
              </w:rPr>
              <w:t xml:space="preserve"> 11 </w:t>
            </w:r>
            <w:proofErr w:type="spellStart"/>
            <w:r w:rsidRPr="00313D20">
              <w:rPr>
                <w:rFonts w:ascii="Montserrat" w:eastAsia="Calibri" w:hAnsi="Montserrat" w:cs="Arial"/>
                <w:color w:val="27344C"/>
                <w:sz w:val="22"/>
                <w:szCs w:val="22"/>
              </w:rPr>
              <w:t>și</w:t>
            </w:r>
            <w:proofErr w:type="spellEnd"/>
            <w:r w:rsidRPr="00313D20">
              <w:rPr>
                <w:rFonts w:ascii="Montserrat" w:eastAsia="Calibri" w:hAnsi="Montserrat" w:cs="Arial"/>
                <w:color w:val="27344C"/>
                <w:sz w:val="22"/>
                <w:szCs w:val="22"/>
              </w:rPr>
              <w:t xml:space="preserve"> cu </w:t>
            </w:r>
            <w:proofErr w:type="spellStart"/>
            <w:r w:rsidRPr="00313D20">
              <w:rPr>
                <w:rFonts w:ascii="Montserrat" w:eastAsia="Calibri" w:hAnsi="Montserrat" w:cs="Arial"/>
                <w:color w:val="27344C"/>
                <w:sz w:val="22"/>
                <w:szCs w:val="22"/>
              </w:rPr>
              <w:t>articolul</w:t>
            </w:r>
            <w:proofErr w:type="spellEnd"/>
            <w:r w:rsidRPr="00313D20">
              <w:rPr>
                <w:rFonts w:ascii="Montserrat" w:eastAsia="Calibri" w:hAnsi="Montserrat" w:cs="Arial"/>
                <w:color w:val="27344C"/>
                <w:sz w:val="22"/>
                <w:szCs w:val="22"/>
              </w:rPr>
              <w:t xml:space="preserve"> 191 </w:t>
            </w:r>
            <w:proofErr w:type="spellStart"/>
            <w:r w:rsidRPr="00313D20">
              <w:rPr>
                <w:rFonts w:ascii="Montserrat" w:eastAsia="Calibri" w:hAnsi="Montserrat" w:cs="Arial"/>
                <w:color w:val="27344C"/>
                <w:sz w:val="22"/>
                <w:szCs w:val="22"/>
              </w:rPr>
              <w:t>alineatul</w:t>
            </w:r>
            <w:proofErr w:type="spellEnd"/>
            <w:r w:rsidRPr="00313D20">
              <w:rPr>
                <w:rFonts w:ascii="Montserrat" w:eastAsia="Calibri" w:hAnsi="Montserrat" w:cs="Arial"/>
                <w:color w:val="27344C"/>
                <w:sz w:val="22"/>
                <w:szCs w:val="22"/>
              </w:rPr>
              <w:t xml:space="preserve"> (1) din TFUE.</w:t>
            </w:r>
          </w:p>
          <w:p w14:paraId="3B2E11B7" w14:textId="77777777" w:rsidR="006E2AB5" w:rsidRPr="00313D20" w:rsidRDefault="006E2AB5" w:rsidP="006C02D1">
            <w:pPr>
              <w:spacing w:before="120" w:after="120"/>
              <w:jc w:val="both"/>
              <w:rPr>
                <w:rFonts w:ascii="Montserrat" w:eastAsia="Calibri" w:hAnsi="Montserrat" w:cs="Arial"/>
                <w:color w:val="27344C"/>
                <w:sz w:val="22"/>
                <w:szCs w:val="22"/>
                <w:lang w:val="ro-RO" w:eastAsia="en-GB"/>
              </w:rPr>
            </w:pPr>
          </w:p>
          <w:p w14:paraId="716A76EA" w14:textId="77777777" w:rsidR="006E2AB5" w:rsidRPr="00313D20" w:rsidRDefault="006E2AB5" w:rsidP="006C02D1">
            <w:pPr>
              <w:spacing w:before="120" w:after="120"/>
              <w:jc w:val="both"/>
              <w:rPr>
                <w:rFonts w:ascii="Montserrat" w:hAnsi="Montserrat" w:cs="Arial"/>
                <w:bCs/>
                <w:color w:val="27344C"/>
                <w:sz w:val="22"/>
                <w:szCs w:val="22"/>
                <w:lang w:val="ro-RO"/>
              </w:rPr>
            </w:pPr>
          </w:p>
        </w:tc>
        <w:tc>
          <w:tcPr>
            <w:tcW w:w="2569" w:type="dxa"/>
          </w:tcPr>
          <w:p w14:paraId="1C60DC41" w14:textId="20EB63F9" w:rsidR="006E2AB5" w:rsidRPr="00313D20" w:rsidRDefault="006E2AB5" w:rsidP="006C02D1">
            <w:pPr>
              <w:spacing w:before="120" w:after="120"/>
              <w:jc w:val="both"/>
              <w:rPr>
                <w:rFonts w:ascii="Montserrat" w:hAnsi="Montserrat" w:cs="Arial"/>
                <w:bCs/>
                <w:color w:val="27344C"/>
                <w:sz w:val="22"/>
                <w:szCs w:val="22"/>
                <w:lang w:val="ro-RO"/>
              </w:rPr>
            </w:pPr>
            <w:r w:rsidRPr="00313D20">
              <w:rPr>
                <w:rFonts w:ascii="Montserrat" w:hAnsi="Montserrat" w:cs="Arial"/>
                <w:b/>
                <w:color w:val="27344C"/>
                <w:sz w:val="22"/>
                <w:szCs w:val="22"/>
                <w:lang w:val="ro-RO"/>
              </w:rPr>
              <w:t xml:space="preserve">Completarea obligatorie a următoarelor secțiuni din </w:t>
            </w:r>
            <w:r w:rsidR="007E5D47" w:rsidRPr="00313D20">
              <w:rPr>
                <w:rFonts w:ascii="Montserrat" w:hAnsi="Montserrat" w:cs="Arial"/>
                <w:b/>
                <w:color w:val="27344C"/>
                <w:sz w:val="22"/>
                <w:szCs w:val="22"/>
                <w:lang w:val="ro-RO"/>
              </w:rPr>
              <w:t xml:space="preserve"> formularul </w:t>
            </w:r>
            <w:r w:rsidRPr="00313D20">
              <w:rPr>
                <w:rFonts w:ascii="Montserrat" w:hAnsi="Montserrat" w:cs="Arial"/>
                <w:b/>
                <w:color w:val="27344C"/>
                <w:sz w:val="22"/>
                <w:szCs w:val="22"/>
                <w:lang w:val="ro-RO"/>
              </w:rPr>
              <w:t>cerer</w:t>
            </w:r>
            <w:r w:rsidR="007E5D47" w:rsidRPr="00313D20">
              <w:rPr>
                <w:rFonts w:ascii="Montserrat" w:hAnsi="Montserrat" w:cs="Arial"/>
                <w:b/>
                <w:color w:val="27344C"/>
                <w:sz w:val="22"/>
                <w:szCs w:val="22"/>
                <w:lang w:val="ro-RO"/>
              </w:rPr>
              <w:t xml:space="preserve">ii </w:t>
            </w:r>
            <w:r w:rsidRPr="00313D20">
              <w:rPr>
                <w:rFonts w:ascii="Montserrat" w:hAnsi="Montserrat" w:cs="Arial"/>
                <w:b/>
                <w:color w:val="27344C"/>
                <w:sz w:val="22"/>
                <w:szCs w:val="22"/>
                <w:lang w:val="ro-RO"/>
              </w:rPr>
              <w:t>de finanțare</w:t>
            </w:r>
            <w:r w:rsidRPr="00313D20">
              <w:rPr>
                <w:rFonts w:ascii="Montserrat" w:hAnsi="Montserrat" w:cs="Arial"/>
                <w:bCs/>
                <w:color w:val="27344C"/>
                <w:sz w:val="22"/>
                <w:szCs w:val="22"/>
                <w:lang w:val="ro-RO"/>
              </w:rPr>
              <w:t>:</w:t>
            </w:r>
          </w:p>
          <w:p w14:paraId="4AEE7D28" w14:textId="20E00C4D" w:rsidR="006E2AB5" w:rsidRPr="00313D20" w:rsidRDefault="006E2AB5" w:rsidP="006C02D1">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t>Principii orizontale/Dezvoltare Durabil</w:t>
            </w:r>
            <w:r w:rsidR="00071A3A" w:rsidRPr="00313D20">
              <w:rPr>
                <w:rFonts w:ascii="Montserrat" w:hAnsi="Montserrat" w:cs="Arial"/>
                <w:bCs/>
                <w:color w:val="27344C"/>
                <w:sz w:val="22"/>
                <w:szCs w:val="22"/>
                <w:lang w:val="ro-RO"/>
              </w:rPr>
              <w:t>ă</w:t>
            </w:r>
            <w:r w:rsidRPr="00313D20">
              <w:rPr>
                <w:rFonts w:ascii="Montserrat" w:hAnsi="Montserrat" w:cs="Arial"/>
                <w:bCs/>
                <w:color w:val="27344C"/>
                <w:sz w:val="22"/>
                <w:szCs w:val="22"/>
                <w:lang w:val="ro-RO"/>
              </w:rPr>
              <w:t xml:space="preserve"> </w:t>
            </w:r>
          </w:p>
          <w:p w14:paraId="3A4455AD" w14:textId="3985F987" w:rsidR="006E2AB5" w:rsidRPr="00313D20" w:rsidRDefault="006E2AB5" w:rsidP="006C02D1">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t xml:space="preserve">Dezvoltare durabilă </w:t>
            </w:r>
            <w:proofErr w:type="spellStart"/>
            <w:r w:rsidRPr="00313D20">
              <w:rPr>
                <w:rFonts w:ascii="Montserrat" w:hAnsi="Montserrat" w:cs="Arial"/>
                <w:bCs/>
                <w:color w:val="27344C"/>
                <w:sz w:val="22"/>
                <w:szCs w:val="22"/>
                <w:lang w:val="ro-RO"/>
              </w:rPr>
              <w:t>şi</w:t>
            </w:r>
            <w:proofErr w:type="spellEnd"/>
            <w:r w:rsidRPr="00313D20">
              <w:rPr>
                <w:rFonts w:ascii="Montserrat" w:hAnsi="Montserrat" w:cs="Arial"/>
                <w:bCs/>
                <w:color w:val="27344C"/>
                <w:sz w:val="22"/>
                <w:szCs w:val="22"/>
                <w:lang w:val="ro-RO"/>
              </w:rPr>
              <w:t xml:space="preserve"> </w:t>
            </w:r>
            <w:r w:rsidR="00164BFD" w:rsidRPr="00313D20">
              <w:rPr>
                <w:rFonts w:ascii="Montserrat" w:hAnsi="Montserrat" w:cs="Arial"/>
                <w:bCs/>
                <w:color w:val="27344C"/>
                <w:sz w:val="22"/>
                <w:szCs w:val="22"/>
                <w:lang w:val="ro-RO"/>
              </w:rPr>
              <w:t>eficiență</w:t>
            </w:r>
            <w:r w:rsidRPr="00313D20">
              <w:rPr>
                <w:rFonts w:ascii="Montserrat" w:hAnsi="Montserrat" w:cs="Arial"/>
                <w:bCs/>
                <w:color w:val="27344C"/>
                <w:sz w:val="22"/>
                <w:szCs w:val="22"/>
                <w:lang w:val="ro-RO"/>
              </w:rPr>
              <w:t xml:space="preserve"> energetică</w:t>
            </w:r>
          </w:p>
          <w:p w14:paraId="2B41B1F6" w14:textId="300D87EC" w:rsidR="00164BFD" w:rsidRPr="00313D20" w:rsidRDefault="006E2AB5" w:rsidP="006C02D1">
            <w:pPr>
              <w:spacing w:before="120" w:after="120"/>
              <w:jc w:val="both"/>
              <w:rPr>
                <w:rFonts w:ascii="Montserrat" w:hAnsi="Montserrat" w:cs="Arial"/>
                <w:bCs/>
                <w:color w:val="27344C"/>
                <w:sz w:val="22"/>
                <w:szCs w:val="22"/>
                <w:lang w:val="ro-RO"/>
              </w:rPr>
            </w:pPr>
            <w:r w:rsidRPr="00313D20">
              <w:rPr>
                <w:rFonts w:ascii="Montserrat" w:hAnsi="Montserrat" w:cs="Arial"/>
                <w:b/>
                <w:color w:val="27344C"/>
                <w:sz w:val="22"/>
                <w:szCs w:val="22"/>
                <w:lang w:val="ro-RO"/>
              </w:rPr>
              <w:t>Solicitantul</w:t>
            </w:r>
            <w:r w:rsidR="00071A3A" w:rsidRPr="00313D20">
              <w:rPr>
                <w:rFonts w:ascii="Montserrat" w:hAnsi="Montserrat" w:cs="Arial"/>
                <w:b/>
                <w:color w:val="27344C"/>
                <w:sz w:val="22"/>
                <w:szCs w:val="22"/>
                <w:lang w:val="ro-RO"/>
              </w:rPr>
              <w:t xml:space="preserve"> </w:t>
            </w:r>
            <w:r w:rsidRPr="00313D20">
              <w:rPr>
                <w:rFonts w:ascii="Montserrat" w:hAnsi="Montserrat" w:cs="Arial"/>
                <w:bCs/>
                <w:color w:val="27344C"/>
                <w:sz w:val="22"/>
                <w:szCs w:val="22"/>
                <w:lang w:val="ro-RO"/>
              </w:rPr>
              <w:t xml:space="preserve">va propune măsuri care vizează respectarea legislației naționale și </w:t>
            </w:r>
            <w:r w:rsidR="008D6984" w:rsidRPr="00313D20">
              <w:rPr>
                <w:rFonts w:ascii="Montserrat" w:hAnsi="Montserrat" w:cs="Arial"/>
                <w:bCs/>
                <w:color w:val="27344C"/>
                <w:sz w:val="22"/>
                <w:szCs w:val="22"/>
                <w:lang w:val="ro-RO"/>
              </w:rPr>
              <w:t>europene</w:t>
            </w:r>
            <w:r w:rsidRPr="00313D20">
              <w:rPr>
                <w:rFonts w:ascii="Montserrat" w:hAnsi="Montserrat" w:cs="Arial"/>
                <w:bCs/>
                <w:color w:val="27344C"/>
                <w:sz w:val="22"/>
                <w:szCs w:val="22"/>
                <w:lang w:val="ro-RO"/>
              </w:rPr>
              <w:t xml:space="preserve"> în domeniu. Respectarea </w:t>
            </w:r>
            <w:r w:rsidRPr="00313D20">
              <w:rPr>
                <w:rFonts w:ascii="Montserrat" w:hAnsi="Montserrat" w:cs="Arial"/>
                <w:bCs/>
                <w:color w:val="27344C"/>
                <w:sz w:val="22"/>
                <w:szCs w:val="22"/>
                <w:lang w:val="ro-RO"/>
              </w:rPr>
              <w:lastRenderedPageBreak/>
              <w:t xml:space="preserve">legislației naționale în vigoare va fi asumată de </w:t>
            </w:r>
            <w:r w:rsidR="00164BFD" w:rsidRPr="00313D20">
              <w:rPr>
                <w:rFonts w:ascii="Montserrat" w:hAnsi="Montserrat" w:cs="Arial"/>
                <w:bCs/>
                <w:color w:val="27344C"/>
                <w:sz w:val="22"/>
                <w:szCs w:val="22"/>
                <w:lang w:val="ro-RO"/>
              </w:rPr>
              <w:t>solicitant</w:t>
            </w:r>
            <w:r w:rsidRPr="00313D20">
              <w:rPr>
                <w:rFonts w:ascii="Montserrat" w:hAnsi="Montserrat" w:cs="Arial"/>
                <w:bCs/>
                <w:color w:val="27344C"/>
                <w:sz w:val="22"/>
                <w:szCs w:val="22"/>
                <w:lang w:val="ro-RO"/>
              </w:rPr>
              <w:t xml:space="preserve"> prin completarea în cadrul cererii de finanțare secțiunile: </w:t>
            </w:r>
          </w:p>
          <w:p w14:paraId="73BDEBD0" w14:textId="122445B9" w:rsidR="00164BFD" w:rsidRPr="00313D20" w:rsidRDefault="00164BFD" w:rsidP="006C02D1">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t>-</w:t>
            </w:r>
            <w:r w:rsidR="00313D20" w:rsidRPr="00313D20">
              <w:rPr>
                <w:rFonts w:ascii="Montserrat" w:hAnsi="Montserrat" w:cs="Arial"/>
                <w:bCs/>
                <w:color w:val="27344C"/>
                <w:sz w:val="22"/>
                <w:szCs w:val="22"/>
                <w:lang w:val="ro-RO"/>
              </w:rPr>
              <w:t xml:space="preserve"> </w:t>
            </w:r>
            <w:r w:rsidR="006E2AB5" w:rsidRPr="00313D20">
              <w:rPr>
                <w:rFonts w:ascii="Montserrat" w:hAnsi="Montserrat" w:cs="Arial"/>
                <w:bCs/>
                <w:color w:val="27344C"/>
                <w:sz w:val="22"/>
                <w:szCs w:val="22"/>
                <w:lang w:val="ro-RO"/>
              </w:rPr>
              <w:t xml:space="preserve">Protecția biodiversității – unde va completa masurile impuse prin actul de reglementare emis de autoritatea de mediu. </w:t>
            </w:r>
          </w:p>
          <w:p w14:paraId="3D60A591" w14:textId="2868B9E8" w:rsidR="00164BFD" w:rsidRPr="00313D20" w:rsidRDefault="00164BFD" w:rsidP="006C02D1">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t>-</w:t>
            </w:r>
            <w:r w:rsidR="00313D20" w:rsidRPr="00313D20">
              <w:rPr>
                <w:rFonts w:ascii="Montserrat" w:hAnsi="Montserrat" w:cs="Arial"/>
                <w:bCs/>
                <w:color w:val="27344C"/>
                <w:sz w:val="22"/>
                <w:szCs w:val="22"/>
                <w:lang w:val="ro-RO"/>
              </w:rPr>
              <w:t xml:space="preserve"> </w:t>
            </w:r>
            <w:r w:rsidR="006E2AB5" w:rsidRPr="00313D20">
              <w:rPr>
                <w:rFonts w:ascii="Montserrat" w:hAnsi="Montserrat" w:cs="Arial"/>
                <w:bCs/>
                <w:color w:val="27344C"/>
                <w:sz w:val="22"/>
                <w:szCs w:val="22"/>
                <w:lang w:val="ro-RO"/>
              </w:rPr>
              <w:t xml:space="preserve">Utilizarea eficienta a resurselor – unde va include informații legate de utilizarea surselor regenerabile, echipamente eficiente </w:t>
            </w:r>
            <w:r w:rsidRPr="00313D20">
              <w:rPr>
                <w:rFonts w:ascii="Montserrat" w:hAnsi="Montserrat" w:cs="Arial"/>
                <w:bCs/>
                <w:color w:val="27344C"/>
                <w:sz w:val="22"/>
                <w:szCs w:val="22"/>
                <w:lang w:val="ro-RO"/>
              </w:rPr>
              <w:t>energetic</w:t>
            </w:r>
            <w:r w:rsidR="006E2AB5" w:rsidRPr="00313D20">
              <w:rPr>
                <w:rFonts w:ascii="Montserrat" w:hAnsi="Montserrat" w:cs="Arial"/>
                <w:bCs/>
                <w:color w:val="27344C"/>
                <w:sz w:val="22"/>
                <w:szCs w:val="22"/>
                <w:lang w:val="ro-RO"/>
              </w:rPr>
              <w:t>, măsurile care vizează economia de timp, apa, resurse, energie, etc.</w:t>
            </w:r>
          </w:p>
          <w:p w14:paraId="1F958750" w14:textId="4B9668D7" w:rsidR="005B550E" w:rsidRPr="00313D20" w:rsidRDefault="005B550E" w:rsidP="006C02D1">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t xml:space="preserve">Măsurile propuse de către solicitant referitoare la:  combaterea </w:t>
            </w:r>
            <w:r w:rsidRPr="00313D20">
              <w:rPr>
                <w:rFonts w:ascii="Montserrat" w:hAnsi="Montserrat" w:cs="Arial"/>
                <w:bCs/>
                <w:color w:val="27344C"/>
                <w:sz w:val="22"/>
                <w:szCs w:val="22"/>
                <w:lang w:val="ro-RO"/>
              </w:rPr>
              <w:lastRenderedPageBreak/>
              <w:t xml:space="preserve">impactului privind schimbările climatice, conservarea și utilizarea durabilă a resurselor de apă pentru o dezvoltare durabilă, protejarea, restaurarea și promovarea utilizării durabile a ecosistemelor terestre, eficiență energetică, și care vizează legislația națională și </w:t>
            </w:r>
            <w:r w:rsidR="006C02D1" w:rsidRPr="00313D20">
              <w:rPr>
                <w:rFonts w:ascii="Montserrat" w:hAnsi="Montserrat" w:cs="Arial"/>
                <w:bCs/>
                <w:color w:val="27344C"/>
                <w:sz w:val="22"/>
                <w:szCs w:val="22"/>
                <w:lang w:val="ro-RO"/>
              </w:rPr>
              <w:t>europeană</w:t>
            </w:r>
            <w:r w:rsidRPr="00313D20">
              <w:rPr>
                <w:rFonts w:ascii="Montserrat" w:hAnsi="Montserrat" w:cs="Arial"/>
                <w:bCs/>
                <w:color w:val="27344C"/>
                <w:sz w:val="22"/>
                <w:szCs w:val="22"/>
                <w:lang w:val="ro-RO"/>
              </w:rPr>
              <w:t xml:space="preserve"> în vigoare în procesul de elaborare, implementare și durabilitate al proiectului, se vor detalia în cadrul cererii de finanțare în secțiunea </w:t>
            </w:r>
            <w:r w:rsidRPr="00313D20">
              <w:rPr>
                <w:rFonts w:ascii="Montserrat" w:hAnsi="Montserrat" w:cs="Arial"/>
                <w:b/>
                <w:color w:val="27344C"/>
                <w:sz w:val="22"/>
                <w:szCs w:val="22"/>
                <w:lang w:val="ro-RO"/>
              </w:rPr>
              <w:t>Principii orizontale</w:t>
            </w:r>
            <w:r w:rsidR="00F7579F" w:rsidRPr="00313D20">
              <w:rPr>
                <w:rFonts w:ascii="Montserrat" w:hAnsi="Montserrat" w:cs="Arial"/>
                <w:b/>
                <w:color w:val="27344C"/>
                <w:sz w:val="22"/>
                <w:szCs w:val="22"/>
                <w:lang w:val="ro-RO"/>
              </w:rPr>
              <w:t xml:space="preserve">: </w:t>
            </w:r>
            <w:r w:rsidR="00D809AF" w:rsidRPr="00313D20">
              <w:rPr>
                <w:rFonts w:ascii="Montserrat" w:hAnsi="Montserrat" w:cs="Arial"/>
                <w:b/>
                <w:color w:val="27344C"/>
                <w:sz w:val="22"/>
                <w:szCs w:val="22"/>
                <w:lang w:val="ro-RO"/>
              </w:rPr>
              <w:t>câmpul</w:t>
            </w:r>
            <w:r w:rsidR="00D809AF" w:rsidRPr="00313D20">
              <w:rPr>
                <w:rFonts w:ascii="Montserrat" w:hAnsi="Montserrat" w:cs="Arial"/>
                <w:bCs/>
                <w:color w:val="27344C"/>
                <w:sz w:val="22"/>
                <w:szCs w:val="22"/>
                <w:lang w:val="ro-RO"/>
              </w:rPr>
              <w:t xml:space="preserve"> </w:t>
            </w:r>
            <w:r w:rsidR="00F7579F" w:rsidRPr="00313D20">
              <w:rPr>
                <w:rFonts w:ascii="Montserrat" w:hAnsi="Montserrat" w:cs="Arial"/>
                <w:b/>
                <w:color w:val="27344C"/>
                <w:sz w:val="22"/>
                <w:szCs w:val="22"/>
                <w:lang w:val="ro-RO"/>
              </w:rPr>
              <w:t>Dezvoltare Durabil</w:t>
            </w:r>
            <w:r w:rsidR="00D809AF" w:rsidRPr="00313D20">
              <w:rPr>
                <w:rFonts w:ascii="Montserrat" w:hAnsi="Montserrat" w:cs="Arial"/>
                <w:b/>
                <w:color w:val="27344C"/>
                <w:sz w:val="22"/>
                <w:szCs w:val="22"/>
                <w:lang w:val="ro-RO"/>
              </w:rPr>
              <w:t>ă:</w:t>
            </w:r>
            <w:r w:rsidR="00F7579F" w:rsidRPr="00313D20">
              <w:rPr>
                <w:rFonts w:ascii="Montserrat" w:hAnsi="Montserrat" w:cs="Arial"/>
                <w:b/>
                <w:color w:val="27344C"/>
                <w:sz w:val="22"/>
                <w:szCs w:val="22"/>
                <w:lang w:val="ro-RO"/>
              </w:rPr>
              <w:t xml:space="preserve"> Poluatorul plătește</w:t>
            </w:r>
            <w:r w:rsidR="00D809AF" w:rsidRPr="00313D20">
              <w:rPr>
                <w:rFonts w:ascii="Montserrat" w:hAnsi="Montserrat" w:cs="Arial"/>
                <w:b/>
                <w:color w:val="27344C"/>
                <w:sz w:val="22"/>
                <w:szCs w:val="22"/>
                <w:lang w:val="ro-RO"/>
              </w:rPr>
              <w:t xml:space="preserve">, </w:t>
            </w:r>
            <w:r w:rsidR="00F7579F" w:rsidRPr="00313D20">
              <w:rPr>
                <w:rFonts w:ascii="Montserrat" w:hAnsi="Montserrat" w:cs="Arial"/>
                <w:b/>
                <w:color w:val="27344C"/>
                <w:sz w:val="22"/>
                <w:szCs w:val="22"/>
                <w:lang w:val="ro-RO"/>
              </w:rPr>
              <w:t>Protecția Biodiversității</w:t>
            </w:r>
            <w:r w:rsidR="00D809AF" w:rsidRPr="00313D20">
              <w:rPr>
                <w:rFonts w:ascii="Montserrat" w:hAnsi="Montserrat" w:cs="Arial"/>
                <w:b/>
                <w:color w:val="27344C"/>
                <w:sz w:val="22"/>
                <w:szCs w:val="22"/>
                <w:lang w:val="ro-RO"/>
              </w:rPr>
              <w:t xml:space="preserve">, </w:t>
            </w:r>
            <w:r w:rsidR="00F7579F" w:rsidRPr="00313D20">
              <w:rPr>
                <w:rFonts w:ascii="Montserrat" w:hAnsi="Montserrat" w:cs="Arial"/>
                <w:b/>
                <w:color w:val="27344C"/>
                <w:sz w:val="22"/>
                <w:szCs w:val="22"/>
                <w:lang w:val="ro-RO"/>
              </w:rPr>
              <w:t>Utilizarea eficient</w:t>
            </w:r>
            <w:r w:rsidR="004235E5">
              <w:rPr>
                <w:rFonts w:ascii="Montserrat" w:hAnsi="Montserrat" w:cs="Arial"/>
                <w:b/>
                <w:color w:val="27344C"/>
                <w:sz w:val="22"/>
                <w:szCs w:val="22"/>
                <w:lang w:val="ro-RO"/>
              </w:rPr>
              <w:t>ă</w:t>
            </w:r>
            <w:r w:rsidR="00F7579F" w:rsidRPr="00313D20">
              <w:rPr>
                <w:rFonts w:ascii="Montserrat" w:hAnsi="Montserrat" w:cs="Arial"/>
                <w:b/>
                <w:color w:val="27344C"/>
                <w:sz w:val="22"/>
                <w:szCs w:val="22"/>
                <w:lang w:val="ro-RO"/>
              </w:rPr>
              <w:t xml:space="preserve"> a </w:t>
            </w:r>
            <w:r w:rsidR="00F7579F" w:rsidRPr="00313D20">
              <w:rPr>
                <w:rFonts w:ascii="Montserrat" w:hAnsi="Montserrat" w:cs="Arial"/>
                <w:b/>
                <w:color w:val="27344C"/>
                <w:sz w:val="22"/>
                <w:szCs w:val="22"/>
                <w:lang w:val="ro-RO"/>
              </w:rPr>
              <w:lastRenderedPageBreak/>
              <w:t>resurselor</w:t>
            </w:r>
            <w:r w:rsidR="00D809AF" w:rsidRPr="00313D20">
              <w:rPr>
                <w:rFonts w:ascii="Montserrat" w:hAnsi="Montserrat" w:cs="Arial"/>
                <w:b/>
                <w:color w:val="27344C"/>
                <w:sz w:val="22"/>
                <w:szCs w:val="22"/>
                <w:lang w:val="ro-RO"/>
              </w:rPr>
              <w:t xml:space="preserve">, </w:t>
            </w:r>
            <w:r w:rsidR="00F7579F" w:rsidRPr="00313D20">
              <w:rPr>
                <w:rFonts w:ascii="Montserrat" w:hAnsi="Montserrat" w:cs="Arial"/>
                <w:b/>
                <w:color w:val="27344C"/>
                <w:sz w:val="22"/>
                <w:szCs w:val="22"/>
                <w:lang w:val="ro-RO"/>
              </w:rPr>
              <w:t>Reziliența la dezastre.</w:t>
            </w:r>
          </w:p>
          <w:p w14:paraId="2061119A" w14:textId="2563E346" w:rsidR="00EA2FDC" w:rsidRPr="00313D20" w:rsidRDefault="006E2AB5" w:rsidP="00A65671">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t xml:space="preserve">În cazul în care nu se regăsesc măsurile propuse de </w:t>
            </w:r>
            <w:r w:rsidR="00164BFD" w:rsidRPr="00313D20">
              <w:rPr>
                <w:rFonts w:ascii="Montserrat" w:hAnsi="Montserrat" w:cs="Arial"/>
                <w:bCs/>
                <w:color w:val="27344C"/>
                <w:sz w:val="22"/>
                <w:szCs w:val="22"/>
                <w:lang w:val="ro-RO"/>
              </w:rPr>
              <w:t>solicitanți</w:t>
            </w:r>
            <w:r w:rsidRPr="00313D20">
              <w:rPr>
                <w:rFonts w:ascii="Montserrat" w:hAnsi="Montserrat" w:cs="Arial"/>
                <w:bCs/>
                <w:color w:val="27344C"/>
                <w:sz w:val="22"/>
                <w:szCs w:val="22"/>
                <w:lang w:val="ro-RO"/>
              </w:rPr>
              <w:t xml:space="preserve"> conform legislației naționale în vigoare nici în cadrul cererii de finanțare, nici în alt document atunci se vor solicita clarificări.</w:t>
            </w:r>
          </w:p>
        </w:tc>
        <w:tc>
          <w:tcPr>
            <w:tcW w:w="6294" w:type="dxa"/>
          </w:tcPr>
          <w:p w14:paraId="7A0AA5D5" w14:textId="77777777" w:rsidR="00A65671" w:rsidRPr="00313D20" w:rsidRDefault="00A65671" w:rsidP="00A65671">
            <w:pPr>
              <w:pStyle w:val="ListParagraph"/>
              <w:numPr>
                <w:ilvl w:val="0"/>
                <w:numId w:val="46"/>
              </w:numPr>
              <w:spacing w:before="120" w:after="12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lastRenderedPageBreak/>
              <w:t xml:space="preserve">Formularul cererii de finanțare </w:t>
            </w:r>
          </w:p>
          <w:p w14:paraId="0588DA1D" w14:textId="77777777" w:rsidR="00A65671" w:rsidRPr="00313D20" w:rsidRDefault="00A65671" w:rsidP="00A65671">
            <w:pPr>
              <w:pStyle w:val="ListParagraph"/>
              <w:numPr>
                <w:ilvl w:val="0"/>
                <w:numId w:val="46"/>
              </w:numPr>
              <w:spacing w:before="120" w:after="12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Anexa 2_Declarația unică</w:t>
            </w:r>
          </w:p>
          <w:p w14:paraId="6E243611" w14:textId="77777777" w:rsidR="00A65671" w:rsidRPr="00313D20" w:rsidRDefault="00A65671" w:rsidP="00A65671">
            <w:pPr>
              <w:pStyle w:val="ListParagraph"/>
              <w:numPr>
                <w:ilvl w:val="0"/>
                <w:numId w:val="46"/>
              </w:numPr>
              <w:spacing w:before="120" w:after="12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 xml:space="preserve">Anexa 21_Plan de </w:t>
            </w:r>
            <w:proofErr w:type="spellStart"/>
            <w:r w:rsidRPr="00313D20">
              <w:rPr>
                <w:rFonts w:ascii="Montserrat" w:hAnsi="Montserrat" w:cs="Calibri"/>
                <w:color w:val="27344C"/>
                <w:sz w:val="22"/>
                <w:szCs w:val="22"/>
                <w:lang w:val="ro-RO"/>
              </w:rPr>
              <w:t>afaceri_Macheta</w:t>
            </w:r>
            <w:proofErr w:type="spellEnd"/>
            <w:r w:rsidRPr="00313D20">
              <w:rPr>
                <w:rFonts w:ascii="Montserrat" w:hAnsi="Montserrat" w:cs="Calibri"/>
                <w:color w:val="27344C"/>
                <w:sz w:val="22"/>
                <w:szCs w:val="22"/>
                <w:lang w:val="ro-RO"/>
              </w:rPr>
              <w:t xml:space="preserve"> financiară</w:t>
            </w:r>
          </w:p>
          <w:p w14:paraId="7E3B1877" w14:textId="77777777" w:rsidR="00A65671" w:rsidRPr="00313D20" w:rsidRDefault="00A65671" w:rsidP="00A65671">
            <w:pPr>
              <w:pStyle w:val="ListParagraph"/>
              <w:numPr>
                <w:ilvl w:val="0"/>
                <w:numId w:val="46"/>
              </w:numPr>
              <w:spacing w:before="120" w:after="12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416B0524" w14:textId="77777777" w:rsidR="00301235" w:rsidRPr="00313D20" w:rsidRDefault="00301235" w:rsidP="00301235">
            <w:pPr>
              <w:spacing w:before="120" w:after="120"/>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t xml:space="preserve">Se verifică: </w:t>
            </w:r>
          </w:p>
          <w:p w14:paraId="41B0FF22" w14:textId="68C3FBD3" w:rsidR="00301235" w:rsidRPr="00313D20" w:rsidRDefault="00301235" w:rsidP="00301235">
            <w:pPr>
              <w:pStyle w:val="ListParagraph"/>
              <w:numPr>
                <w:ilvl w:val="0"/>
                <w:numId w:val="46"/>
              </w:numPr>
              <w:spacing w:before="120" w:after="12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 xml:space="preserve">dacă informațiile  din secțiunea </w:t>
            </w:r>
            <w:r w:rsidRPr="00313D20">
              <w:rPr>
                <w:rFonts w:ascii="Montserrat" w:hAnsi="Montserrat" w:cs="Calibri"/>
                <w:b/>
                <w:bCs/>
                <w:color w:val="27344C"/>
                <w:sz w:val="22"/>
                <w:szCs w:val="22"/>
                <w:lang w:val="ro-RO"/>
              </w:rPr>
              <w:t>Principii orizontale,</w:t>
            </w:r>
            <w:r w:rsidRPr="00313D20">
              <w:rPr>
                <w:rFonts w:ascii="Montserrat" w:hAnsi="Montserrat"/>
                <w:color w:val="27344C"/>
                <w:sz w:val="22"/>
                <w:szCs w:val="22"/>
              </w:rPr>
              <w:t xml:space="preserve"> </w:t>
            </w:r>
            <w:r w:rsidRPr="00313D20">
              <w:rPr>
                <w:rFonts w:ascii="Montserrat" w:hAnsi="Montserrat" w:cs="Calibri"/>
                <w:b/>
                <w:bCs/>
                <w:color w:val="27344C"/>
                <w:sz w:val="22"/>
                <w:szCs w:val="22"/>
                <w:lang w:val="ro-RO"/>
              </w:rPr>
              <w:t>câmpul Dezvoltare Durabil</w:t>
            </w:r>
            <w:r w:rsidR="00313D20">
              <w:rPr>
                <w:rFonts w:ascii="Montserrat" w:hAnsi="Montserrat" w:cs="Calibri"/>
                <w:b/>
                <w:bCs/>
                <w:color w:val="27344C"/>
                <w:sz w:val="22"/>
                <w:szCs w:val="22"/>
                <w:lang w:val="ro-RO"/>
              </w:rPr>
              <w:t>ă</w:t>
            </w:r>
            <w:r w:rsidRPr="00313D20">
              <w:rPr>
                <w:rFonts w:ascii="Montserrat" w:hAnsi="Montserrat" w:cs="Calibri"/>
                <w:b/>
                <w:bCs/>
                <w:color w:val="27344C"/>
                <w:sz w:val="22"/>
                <w:szCs w:val="22"/>
                <w:lang w:val="ro-RO"/>
              </w:rPr>
              <w:t xml:space="preserve"> / Poluatorul plătește</w:t>
            </w:r>
            <w:r w:rsidR="00216E7E" w:rsidRPr="00313D20">
              <w:rPr>
                <w:rFonts w:ascii="Montserrat" w:hAnsi="Montserrat" w:cs="Calibri"/>
                <w:b/>
                <w:bCs/>
                <w:color w:val="27344C"/>
                <w:sz w:val="22"/>
                <w:szCs w:val="22"/>
                <w:lang w:val="ro-RO"/>
              </w:rPr>
              <w:t xml:space="preserve"> și </w:t>
            </w:r>
            <w:r w:rsidRPr="00313D20">
              <w:rPr>
                <w:rFonts w:ascii="Montserrat" w:hAnsi="Montserrat" w:cs="Calibri"/>
                <w:b/>
                <w:bCs/>
                <w:color w:val="27344C"/>
                <w:sz w:val="22"/>
                <w:szCs w:val="22"/>
                <w:lang w:val="ro-RO"/>
              </w:rPr>
              <w:t>Utilizarea eficient</w:t>
            </w:r>
            <w:r w:rsidR="00313D20" w:rsidRPr="00313D20">
              <w:rPr>
                <w:rFonts w:ascii="Montserrat" w:hAnsi="Montserrat" w:cs="Calibri"/>
                <w:b/>
                <w:bCs/>
                <w:color w:val="27344C"/>
                <w:sz w:val="22"/>
                <w:szCs w:val="22"/>
                <w:lang w:val="ro-RO"/>
              </w:rPr>
              <w:t>ă</w:t>
            </w:r>
            <w:r w:rsidRPr="00313D20">
              <w:rPr>
                <w:rFonts w:ascii="Montserrat" w:hAnsi="Montserrat" w:cs="Calibri"/>
                <w:b/>
                <w:bCs/>
                <w:color w:val="27344C"/>
                <w:sz w:val="22"/>
                <w:szCs w:val="22"/>
                <w:lang w:val="ro-RO"/>
              </w:rPr>
              <w:t xml:space="preserve"> a resurselor</w:t>
            </w:r>
            <w:r w:rsidRPr="00313D20">
              <w:rPr>
                <w:rFonts w:ascii="Montserrat" w:hAnsi="Montserrat" w:cs="Calibri"/>
                <w:color w:val="27344C"/>
                <w:sz w:val="22"/>
                <w:szCs w:val="22"/>
                <w:lang w:val="ro-RO"/>
              </w:rPr>
              <w:t xml:space="preserve"> din cererea de finanțare sunt corelate cu informațiile din </w:t>
            </w:r>
            <w:r w:rsidRPr="00313D20">
              <w:rPr>
                <w:rFonts w:ascii="Montserrat" w:hAnsi="Montserrat" w:cs="Calibri"/>
                <w:b/>
                <w:bCs/>
                <w:color w:val="27344C"/>
                <w:sz w:val="22"/>
                <w:szCs w:val="22"/>
                <w:lang w:val="ro-RO"/>
              </w:rPr>
              <w:t>capitolul 2 Informații despre proiectul de investiții</w:t>
            </w:r>
            <w:r w:rsidRPr="00313D20">
              <w:rPr>
                <w:rFonts w:ascii="Montserrat" w:hAnsi="Montserrat" w:cs="Calibri"/>
                <w:color w:val="27344C"/>
                <w:sz w:val="22"/>
                <w:szCs w:val="22"/>
                <w:lang w:val="ro-RO"/>
              </w:rPr>
              <w:t xml:space="preserve"> din Planul de afaceri, Declarația unică și Metodologia privind respectarea principiilor orizontale: Asigurarea Dezvoltării Durabile prin respectarea cerințelor </w:t>
            </w:r>
            <w:r w:rsidRPr="00313D20">
              <w:rPr>
                <w:rFonts w:ascii="Montserrat" w:hAnsi="Montserrat" w:cs="Calibri"/>
                <w:color w:val="27344C"/>
                <w:sz w:val="22"/>
                <w:szCs w:val="22"/>
                <w:lang w:val="ro-RO"/>
              </w:rPr>
              <w:lastRenderedPageBreak/>
              <w:t>privind protecția mediului, Asigurarea ,,Imunizării la schimbările climatice” și Respectarea principiului de ,,A nu prejudicia în mod semnificativ”;</w:t>
            </w:r>
          </w:p>
          <w:p w14:paraId="6A88E320" w14:textId="77777777" w:rsidR="00216E7E" w:rsidRPr="00313D20" w:rsidRDefault="00301235" w:rsidP="00301235">
            <w:pPr>
              <w:pStyle w:val="ListParagraph"/>
              <w:numPr>
                <w:ilvl w:val="0"/>
                <w:numId w:val="46"/>
              </w:numPr>
              <w:spacing w:before="120" w:after="12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dacă proiectul respectă legislația națională și europeană în domeniile dezvoltare durabilă/eficiență energetică;</w:t>
            </w:r>
          </w:p>
          <w:p w14:paraId="1E916D1B" w14:textId="77889C02" w:rsidR="006E2AB5" w:rsidRPr="00313D20" w:rsidRDefault="00301235" w:rsidP="006C02D1">
            <w:pPr>
              <w:pStyle w:val="ListParagraph"/>
              <w:numPr>
                <w:ilvl w:val="0"/>
                <w:numId w:val="46"/>
              </w:numPr>
              <w:spacing w:before="120" w:after="12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 xml:space="preserve">dacă în secțiunea </w:t>
            </w:r>
            <w:r w:rsidRPr="00313D20">
              <w:rPr>
                <w:rFonts w:ascii="Montserrat" w:hAnsi="Montserrat" w:cs="Calibri"/>
                <w:b/>
                <w:bCs/>
                <w:color w:val="27344C"/>
                <w:sz w:val="22"/>
                <w:szCs w:val="22"/>
                <w:lang w:val="ro-RO"/>
              </w:rPr>
              <w:t>Principii orizontale, câmpul Dezvoltare Durabila / Poluatorul plătește</w:t>
            </w:r>
            <w:r w:rsidR="00216E7E" w:rsidRPr="00313D20">
              <w:rPr>
                <w:rFonts w:ascii="Montserrat" w:hAnsi="Montserrat" w:cs="Calibri"/>
                <w:b/>
                <w:bCs/>
                <w:color w:val="27344C"/>
                <w:sz w:val="22"/>
                <w:szCs w:val="22"/>
                <w:lang w:val="ro-RO"/>
              </w:rPr>
              <w:t xml:space="preserve"> și </w:t>
            </w:r>
            <w:r w:rsidRPr="00313D20">
              <w:rPr>
                <w:rFonts w:ascii="Montserrat" w:hAnsi="Montserrat" w:cs="Calibri"/>
                <w:b/>
                <w:bCs/>
                <w:color w:val="27344C"/>
                <w:sz w:val="22"/>
                <w:szCs w:val="22"/>
                <w:lang w:val="ro-RO"/>
              </w:rPr>
              <w:t>Utilizarea eficient</w:t>
            </w:r>
            <w:r w:rsidR="004235E5">
              <w:rPr>
                <w:rFonts w:ascii="Montserrat" w:hAnsi="Montserrat" w:cs="Calibri"/>
                <w:b/>
                <w:bCs/>
                <w:color w:val="27344C"/>
                <w:sz w:val="22"/>
                <w:szCs w:val="22"/>
                <w:lang w:val="ro-RO"/>
              </w:rPr>
              <w:t>ă</w:t>
            </w:r>
            <w:r w:rsidRPr="00313D20">
              <w:rPr>
                <w:rFonts w:ascii="Montserrat" w:hAnsi="Montserrat" w:cs="Calibri"/>
                <w:b/>
                <w:bCs/>
                <w:color w:val="27344C"/>
                <w:sz w:val="22"/>
                <w:szCs w:val="22"/>
                <w:lang w:val="ro-RO"/>
              </w:rPr>
              <w:t xml:space="preserve"> a resurselor </w:t>
            </w:r>
            <w:r w:rsidRPr="00313D20">
              <w:rPr>
                <w:rFonts w:ascii="Montserrat" w:hAnsi="Montserrat" w:cs="Calibri"/>
                <w:color w:val="27344C"/>
                <w:sz w:val="22"/>
                <w:szCs w:val="22"/>
                <w:lang w:val="ro-RO"/>
              </w:rPr>
              <w:t>din cererea de finanțare sunt prevăzute măsuri care conduc la respectarea cerințelor privind protecția mediului pentru promovarea 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 conform detalierii din Anexa 17_Metodologie privind respectarea principiilor orizontale: Asigurarea Dezvoltării Durabile prin respectarea cerințelor privind protecția mediului, Asigurarea ,,Imunizării la schimbările climatice” și Respectarea principiului de ,,A nu prejudicia în mod semnificativ”</w:t>
            </w:r>
            <w:r w:rsidR="004235E5">
              <w:rPr>
                <w:rFonts w:ascii="Montserrat" w:hAnsi="Montserrat" w:cs="Calibri"/>
                <w:color w:val="27344C"/>
                <w:sz w:val="22"/>
                <w:szCs w:val="22"/>
                <w:lang w:val="ro-RO"/>
              </w:rPr>
              <w:t>.</w:t>
            </w:r>
          </w:p>
        </w:tc>
      </w:tr>
      <w:tr w:rsidR="00301235" w:rsidRPr="00313D20" w14:paraId="123C50D9" w14:textId="77777777" w:rsidTr="004235E5">
        <w:tc>
          <w:tcPr>
            <w:tcW w:w="4273" w:type="dxa"/>
            <w:vAlign w:val="center"/>
          </w:tcPr>
          <w:p w14:paraId="120E4DEC" w14:textId="77777777" w:rsidR="00E477D6" w:rsidRPr="00313D20" w:rsidRDefault="00E477D6" w:rsidP="00E477D6">
            <w:pPr>
              <w:spacing w:before="120" w:after="120"/>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lastRenderedPageBreak/>
              <w:t>Proiectul:</w:t>
            </w:r>
          </w:p>
          <w:p w14:paraId="49D0196C" w14:textId="77777777" w:rsidR="00E477D6" w:rsidRPr="00313D20" w:rsidRDefault="00E477D6" w:rsidP="00E477D6">
            <w:pPr>
              <w:spacing w:before="120" w:after="120"/>
              <w:jc w:val="both"/>
              <w:rPr>
                <w:rFonts w:ascii="Montserrat" w:hAnsi="Montserrat" w:cs="Calibri"/>
                <w:color w:val="27344C"/>
                <w:sz w:val="22"/>
                <w:szCs w:val="22"/>
                <w:lang w:val="ro-RO"/>
              </w:rPr>
            </w:pPr>
            <w:r w:rsidRPr="00313D20">
              <w:rPr>
                <w:rFonts w:ascii="Montserrat" w:hAnsi="Montserrat" w:cs="Calibri"/>
                <w:b/>
                <w:bCs/>
                <w:color w:val="27344C"/>
                <w:sz w:val="22"/>
                <w:szCs w:val="22"/>
                <w:lang w:val="ro-RO"/>
              </w:rPr>
              <w:t xml:space="preserve">a) respectă principiul DNSH </w:t>
            </w:r>
            <w:r w:rsidRPr="00313D20">
              <w:rPr>
                <w:rFonts w:ascii="Montserrat" w:hAnsi="Montserrat" w:cs="Calibri"/>
                <w:color w:val="27344C"/>
                <w:sz w:val="22"/>
                <w:szCs w:val="22"/>
                <w:lang w:val="ro-RO"/>
              </w:rPr>
              <w:t>- „A nu prejudicia în mod semnificativ”, conform legislației aplicabile din Regulamentul (UE) 2020/852</w:t>
            </w:r>
            <w:r w:rsidRPr="00313D20">
              <w:rPr>
                <w:rFonts w:ascii="Montserrat" w:hAnsi="Montserrat" w:cs="Calibri"/>
                <w:b/>
                <w:bCs/>
                <w:color w:val="27344C"/>
                <w:sz w:val="22"/>
                <w:szCs w:val="22"/>
                <w:lang w:val="ro-RO"/>
              </w:rPr>
              <w:t xml:space="preserve"> și prevede</w:t>
            </w:r>
            <w:r w:rsidRPr="00313D20">
              <w:rPr>
                <w:rFonts w:ascii="Montserrat" w:hAnsi="Montserrat" w:cs="Calibri"/>
                <w:color w:val="27344C"/>
                <w:sz w:val="22"/>
                <w:szCs w:val="22"/>
                <w:lang w:val="ro-RO"/>
              </w:rPr>
              <w:t>:</w:t>
            </w:r>
          </w:p>
          <w:p w14:paraId="4F6C280A" w14:textId="77777777" w:rsidR="00E477D6" w:rsidRPr="00313D20" w:rsidRDefault="00E477D6" w:rsidP="00E477D6">
            <w:pPr>
              <w:spacing w:before="120" w:after="120"/>
              <w:jc w:val="both"/>
              <w:rPr>
                <w:rFonts w:ascii="Montserrat" w:hAnsi="Montserrat" w:cs="Calibri"/>
                <w:color w:val="27344C"/>
                <w:sz w:val="22"/>
                <w:szCs w:val="22"/>
                <w:lang w:val="ro-RO"/>
              </w:rPr>
            </w:pPr>
            <w:r w:rsidRPr="00313D20">
              <w:rPr>
                <w:rFonts w:ascii="Montserrat" w:hAnsi="Montserrat" w:cs="Calibri"/>
                <w:b/>
                <w:bCs/>
                <w:color w:val="27344C"/>
                <w:sz w:val="22"/>
                <w:szCs w:val="22"/>
                <w:lang w:val="ro-RO"/>
              </w:rPr>
              <w:t>i.</w:t>
            </w:r>
            <w:r w:rsidRPr="00313D20">
              <w:rPr>
                <w:rFonts w:ascii="Montserrat" w:hAnsi="Montserrat" w:cs="Calibri"/>
                <w:color w:val="27344C"/>
                <w:sz w:val="22"/>
                <w:szCs w:val="22"/>
                <w:lang w:val="ro-RO"/>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0348DF61" w14:textId="77777777" w:rsidR="00E477D6" w:rsidRPr="00313D20" w:rsidRDefault="00E477D6" w:rsidP="00E477D6">
            <w:pPr>
              <w:spacing w:before="120" w:after="120"/>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lastRenderedPageBreak/>
              <w:t>Și/sau</w:t>
            </w:r>
          </w:p>
          <w:p w14:paraId="1DAE3441" w14:textId="77777777" w:rsidR="00E477D6" w:rsidRPr="00313D20" w:rsidRDefault="00E477D6" w:rsidP="00E477D6">
            <w:pPr>
              <w:spacing w:before="120" w:after="120"/>
              <w:jc w:val="both"/>
              <w:rPr>
                <w:rFonts w:ascii="Montserrat" w:hAnsi="Montserrat" w:cs="Calibri"/>
                <w:color w:val="27344C"/>
                <w:sz w:val="22"/>
                <w:szCs w:val="22"/>
                <w:lang w:val="ro-RO"/>
              </w:rPr>
            </w:pPr>
            <w:r w:rsidRPr="00313D20">
              <w:rPr>
                <w:rFonts w:ascii="Montserrat" w:hAnsi="Montserrat" w:cs="Calibri"/>
                <w:b/>
                <w:bCs/>
                <w:color w:val="27344C"/>
                <w:sz w:val="22"/>
                <w:szCs w:val="22"/>
                <w:lang w:val="ro-RO"/>
              </w:rPr>
              <w:t>ii.</w:t>
            </w:r>
            <w:r w:rsidRPr="00313D20">
              <w:rPr>
                <w:rFonts w:ascii="Montserrat" w:hAnsi="Montserrat" w:cs="Calibri"/>
                <w:color w:val="27344C"/>
                <w:sz w:val="22"/>
                <w:szCs w:val="22"/>
                <w:lang w:val="ro-RO"/>
              </w:rPr>
              <w:t xml:space="preserve"> Obligația ca solicitantul să transmită contractul încheiat cu  un operator pentru reciclarea deșeurilor de hârtie, metal, materiale plastice, sticlă, DEEE-uri provenite din activitatea curentă sau să semneze un contract cu un operator pentru reciclarea deșeurilor de hârtie, metal, materiale plastice, sticlă, DEEE-uri provenite din înlocuirea echipamentelor, în cazul achiziției de echipamente noi, în cazul înființării prin proiect a unui punct de lucru nou. </w:t>
            </w:r>
          </w:p>
          <w:p w14:paraId="3F1754F1" w14:textId="53FF4EAB" w:rsidR="00E477D6" w:rsidRPr="00313D20" w:rsidRDefault="00E477D6" w:rsidP="00E477D6">
            <w:pPr>
              <w:spacing w:before="120" w:after="120"/>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t>b) prezintă actul de reglementare privind protecția mediului: Clasarea notificării/Decizia etapei de încadrare și Declarația Natura 2000/Acordul de mediu,</w:t>
            </w:r>
            <w:r w:rsidRPr="00313D20">
              <w:rPr>
                <w:rFonts w:ascii="Times New Roman" w:hAnsi="Times New Roman" w:cs="Times New Roman"/>
                <w:b/>
                <w:bCs/>
                <w:color w:val="27344C"/>
                <w:sz w:val="22"/>
                <w:szCs w:val="22"/>
                <w:lang w:val="ro-RO"/>
              </w:rPr>
              <w:t> </w:t>
            </w:r>
            <w:r w:rsidRPr="00313D20">
              <w:rPr>
                <w:rFonts w:ascii="Montserrat" w:hAnsi="Montserrat"/>
                <w:color w:val="27344C"/>
                <w:sz w:val="22"/>
                <w:szCs w:val="22"/>
                <w:lang w:val="ro-RO"/>
              </w:rPr>
              <w:t>după caz,</w:t>
            </w:r>
            <w:r w:rsidRPr="00313D20">
              <w:rPr>
                <w:rFonts w:ascii="Times New Roman" w:hAnsi="Times New Roman" w:cs="Times New Roman"/>
                <w:b/>
                <w:bCs/>
                <w:color w:val="27344C"/>
                <w:sz w:val="22"/>
                <w:szCs w:val="22"/>
                <w:lang w:val="ro-RO"/>
              </w:rPr>
              <w:t> </w:t>
            </w:r>
            <w:r w:rsidRPr="00313D20">
              <w:rPr>
                <w:rFonts w:ascii="Montserrat" w:hAnsi="Montserrat"/>
                <w:color w:val="27344C"/>
                <w:sz w:val="22"/>
                <w:szCs w:val="22"/>
                <w:lang w:val="ro-RO"/>
              </w:rPr>
              <w:t xml:space="preserve">în conformitate cu prevederile Legii nr. 292/2018 privind evaluarea impactului anumitor proiecte publice și private asupra mediului și ale Ordinului nr. 269/2020 privind aprobarea ghidului general aplicabil etapelor procedurii de evaluare a impactului asupra mediului, a ghidului pentru evaluarea impactului asupra mediului în </w:t>
            </w:r>
            <w:r w:rsidRPr="00313D20">
              <w:rPr>
                <w:rFonts w:ascii="Montserrat" w:hAnsi="Montserrat"/>
                <w:color w:val="27344C"/>
                <w:sz w:val="22"/>
                <w:szCs w:val="22"/>
                <w:lang w:val="ro-RO"/>
              </w:rPr>
              <w:lastRenderedPageBreak/>
              <w:t>context transfrontalier și a altor ghiduri specifice pentru diferite domenii și categorii de proiecte.</w:t>
            </w:r>
            <w:r w:rsidRPr="00313D20">
              <w:rPr>
                <w:rStyle w:val="apple-converted-space"/>
                <w:rFonts w:ascii="Montserrat" w:hAnsi="Montserrat"/>
                <w:color w:val="27344C"/>
                <w:sz w:val="22"/>
                <w:szCs w:val="22"/>
              </w:rPr>
              <w:t> </w:t>
            </w:r>
          </w:p>
          <w:p w14:paraId="7D227C49" w14:textId="77777777" w:rsidR="00E477D6" w:rsidRPr="00313D20" w:rsidRDefault="00E477D6" w:rsidP="00E477D6">
            <w:pPr>
              <w:spacing w:before="120" w:after="120"/>
              <w:jc w:val="both"/>
              <w:rPr>
                <w:rFonts w:ascii="Montserrat" w:hAnsi="Montserrat" w:cs="Calibri"/>
                <w:color w:val="27344C"/>
                <w:sz w:val="22"/>
                <w:szCs w:val="22"/>
                <w:lang w:val="ro-RO"/>
              </w:rPr>
            </w:pPr>
          </w:p>
          <w:p w14:paraId="2F06FB73" w14:textId="77777777" w:rsidR="00E477D6" w:rsidRPr="00313D20" w:rsidRDefault="00E477D6" w:rsidP="00E477D6">
            <w:pPr>
              <w:spacing w:before="120" w:after="120"/>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t xml:space="preserve">Subcriteriul se consideră îndeplinit dacă se respectă litera a), punctul ii sau punctele i și ii și litera b). </w:t>
            </w:r>
          </w:p>
          <w:p w14:paraId="39E93914" w14:textId="77777777" w:rsidR="00E477D6" w:rsidRPr="00313D20" w:rsidRDefault="00E477D6" w:rsidP="00E477D6">
            <w:pPr>
              <w:spacing w:before="120" w:after="120"/>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t>Subcriteriul de la litera a) se aplică în funcție de tipologia investiției propusă prin proiect, astfel:</w:t>
            </w:r>
          </w:p>
          <w:p w14:paraId="2A04B19E" w14:textId="77777777" w:rsidR="00E477D6" w:rsidRPr="00313D20" w:rsidRDefault="00E477D6" w:rsidP="00E477D6">
            <w:pPr>
              <w:pStyle w:val="ListParagraph"/>
              <w:numPr>
                <w:ilvl w:val="0"/>
                <w:numId w:val="48"/>
              </w:numPr>
              <w:spacing w:before="120" w:after="120"/>
              <w:ind w:left="673" w:hanging="426"/>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t>punctul i) și punctul ii), în cazul proiectelor care propun lucrări de construcții, achiziția de active corporale/necorporale și servicii;</w:t>
            </w:r>
          </w:p>
          <w:p w14:paraId="1AE3DD62" w14:textId="3E38F466" w:rsidR="00E477D6" w:rsidRPr="00313D20" w:rsidRDefault="00E477D6" w:rsidP="00E477D6">
            <w:pPr>
              <w:pStyle w:val="ListParagraph"/>
              <w:numPr>
                <w:ilvl w:val="0"/>
                <w:numId w:val="48"/>
              </w:numPr>
              <w:spacing w:before="120" w:after="120"/>
              <w:ind w:left="673" w:hanging="426"/>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t>punctul ii) în cazul proiectelor care propun achiziția de active corporale/necorporale și servicii</w:t>
            </w:r>
            <w:r w:rsidRPr="00313D20">
              <w:rPr>
                <w:rFonts w:ascii="Montserrat" w:hAnsi="Montserrat" w:cs="Calibri"/>
                <w:color w:val="27344C"/>
                <w:sz w:val="22"/>
                <w:szCs w:val="22"/>
                <w:lang w:val="ro-RO"/>
              </w:rPr>
              <w:t>.</w:t>
            </w:r>
          </w:p>
        </w:tc>
        <w:tc>
          <w:tcPr>
            <w:tcW w:w="2569" w:type="dxa"/>
          </w:tcPr>
          <w:p w14:paraId="3D7B79A2" w14:textId="20DE2F0C" w:rsidR="00E477D6" w:rsidRPr="00313D20" w:rsidRDefault="00E477D6" w:rsidP="00E477D6">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lastRenderedPageBreak/>
              <w:t xml:space="preserve">Solicitantul va propune măsuri de atenuare la schimbările climatice privind obiectivele i-vi, descrise la punctul 3.3. la prezenta metodologie. </w:t>
            </w:r>
          </w:p>
          <w:p w14:paraId="44F60821" w14:textId="380B525F" w:rsidR="00E477D6" w:rsidRPr="00313D20" w:rsidRDefault="00E477D6" w:rsidP="00E477D6">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t xml:space="preserve">Solicitantul va propune măsuri care să justifice modul in care proiectul răspunde la respectarea principiul  DNSH obiectivele iii, iv, v, iv </w:t>
            </w:r>
            <w:r w:rsidRPr="00313D20">
              <w:rPr>
                <w:rFonts w:ascii="Montserrat" w:hAnsi="Montserrat" w:cs="Arial"/>
                <w:bCs/>
                <w:color w:val="27344C"/>
                <w:sz w:val="22"/>
                <w:szCs w:val="22"/>
                <w:lang w:val="ro-RO"/>
              </w:rPr>
              <w:lastRenderedPageBreak/>
              <w:t>descrise la punctul 3.3. la prezenta metodologie incluzând, dacă este cazul, și recomandările din actul de reglementare de la Agenția pentru Protecția Mediului.</w:t>
            </w:r>
          </w:p>
          <w:p w14:paraId="7DCD67CA" w14:textId="4ED5F136" w:rsidR="00E477D6" w:rsidRPr="00313D20" w:rsidRDefault="00E477D6" w:rsidP="00E477D6">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t xml:space="preserve">Cele 6 obiective de mediu și climă se vor evalua in cadrul procedurii de reglementare din punct de vedere a protecției mediului in conformitate cu Legea nr 292/2018 și a Circularei Ministerului Mediului Apelor și Pădurilor.  </w:t>
            </w:r>
          </w:p>
          <w:p w14:paraId="2DA2B062" w14:textId="04BF7781" w:rsidR="00E477D6" w:rsidRPr="00313D20" w:rsidRDefault="00E477D6" w:rsidP="00E477D6">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t xml:space="preserve">Concluziile care stau la baza deciziilor autorității de mediu cat si  masurile se regăsesc in actul de reglementare (decizia etapei de </w:t>
            </w:r>
            <w:r w:rsidRPr="00313D20">
              <w:rPr>
                <w:rFonts w:ascii="Montserrat" w:hAnsi="Montserrat" w:cs="Arial"/>
                <w:bCs/>
                <w:color w:val="27344C"/>
                <w:sz w:val="22"/>
                <w:szCs w:val="22"/>
                <w:lang w:val="ro-RO"/>
              </w:rPr>
              <w:lastRenderedPageBreak/>
              <w:t>încadrare, clasarea notificării).</w:t>
            </w:r>
          </w:p>
          <w:p w14:paraId="555563A3" w14:textId="4B8078C0" w:rsidR="00E477D6" w:rsidRPr="00313D20" w:rsidRDefault="00E477D6" w:rsidP="00E477D6">
            <w:pPr>
              <w:spacing w:before="120" w:after="120"/>
              <w:jc w:val="both"/>
              <w:rPr>
                <w:rFonts w:ascii="Montserrat" w:hAnsi="Montserrat" w:cs="Arial"/>
                <w:bCs/>
                <w:color w:val="27344C"/>
                <w:sz w:val="22"/>
                <w:szCs w:val="22"/>
                <w:lang w:val="ro-RO"/>
              </w:rPr>
            </w:pPr>
            <w:r w:rsidRPr="00313D20">
              <w:rPr>
                <w:rFonts w:ascii="Montserrat" w:hAnsi="Montserrat" w:cs="Arial"/>
                <w:bCs/>
                <w:color w:val="27344C"/>
                <w:sz w:val="22"/>
                <w:szCs w:val="22"/>
                <w:lang w:val="ro-RO"/>
              </w:rPr>
              <w:t xml:space="preserve">Măsurile propuse de către solicitant referitoare la: combaterea impactului privind schimbările climatice, conservarea și utilizarea durabilă a resurselor de apă pentru o dezvoltare durabilă, protejarea, restaurarea și promovarea utilizării durabile a ecosistemelor terestre, eficiență energetică, și care vizează legislația națională și europeană în vigoare în procesul de elaborare, implementare și durabilitate al proiectului, se vor detalia în cadrul cererii de finanțare în </w:t>
            </w:r>
            <w:r w:rsidRPr="00313D20">
              <w:rPr>
                <w:rFonts w:ascii="Montserrat" w:hAnsi="Montserrat" w:cs="Arial"/>
                <w:bCs/>
                <w:color w:val="27344C"/>
                <w:sz w:val="22"/>
                <w:szCs w:val="22"/>
                <w:lang w:val="ro-RO"/>
              </w:rPr>
              <w:lastRenderedPageBreak/>
              <w:t xml:space="preserve">secțiunea </w:t>
            </w:r>
            <w:r w:rsidRPr="00313D20">
              <w:rPr>
                <w:rFonts w:ascii="Montserrat" w:hAnsi="Montserrat" w:cs="Arial"/>
                <w:b/>
                <w:color w:val="27344C"/>
                <w:sz w:val="22"/>
                <w:szCs w:val="22"/>
                <w:lang w:val="ro-RO"/>
              </w:rPr>
              <w:t>Principii orizontale</w:t>
            </w:r>
            <w:r w:rsidRPr="00313D20">
              <w:rPr>
                <w:rFonts w:ascii="Montserrat" w:hAnsi="Montserrat" w:cs="Arial"/>
                <w:bCs/>
                <w:color w:val="27344C"/>
                <w:sz w:val="22"/>
                <w:szCs w:val="22"/>
                <w:lang w:val="ro-RO"/>
              </w:rPr>
              <w:t xml:space="preserve">  </w:t>
            </w:r>
            <w:r w:rsidRPr="00313D20">
              <w:rPr>
                <w:rFonts w:ascii="Montserrat" w:hAnsi="Montserrat" w:cs="Arial"/>
                <w:b/>
                <w:color w:val="27344C"/>
                <w:sz w:val="22"/>
                <w:szCs w:val="22"/>
                <w:lang w:val="ro-RO"/>
              </w:rPr>
              <w:t>câmpul Principiul DNSH</w:t>
            </w:r>
          </w:p>
        </w:tc>
        <w:tc>
          <w:tcPr>
            <w:tcW w:w="6294" w:type="dxa"/>
          </w:tcPr>
          <w:p w14:paraId="3C76ACA0" w14:textId="77777777" w:rsidR="00301235" w:rsidRPr="00313D20" w:rsidRDefault="00301235" w:rsidP="00301235">
            <w:pPr>
              <w:spacing w:before="120" w:after="120"/>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lastRenderedPageBreak/>
              <w:t>Documente verificate:</w:t>
            </w:r>
          </w:p>
          <w:p w14:paraId="2FC95369" w14:textId="77777777"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Formularul cererii de finanțare </w:t>
            </w:r>
          </w:p>
          <w:p w14:paraId="5991C274" w14:textId="77777777"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Anexa 2_Declarația unică</w:t>
            </w:r>
          </w:p>
          <w:p w14:paraId="47DDB7C7" w14:textId="77777777"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1FE02CC1" w14:textId="77777777"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Contractul cu un operator pentru reciclarea deșeurilor rezultate din activitățile desfășurate, dacă acesta există la momentul depunerii cererii de finanțare</w:t>
            </w:r>
          </w:p>
          <w:p w14:paraId="7621AB52" w14:textId="1901D608"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lastRenderedPageBreak/>
              <w:t>Clasarea notificării/Decizia etapei de încadrare și Declarația Natura 2000/Acordul de mediu,</w:t>
            </w:r>
            <w:r w:rsidR="00313D20" w:rsidRPr="00313D20">
              <w:rPr>
                <w:rFonts w:ascii="Montserrat" w:hAnsi="Montserrat" w:cs="Calibri"/>
                <w:color w:val="27344C"/>
                <w:sz w:val="22"/>
                <w:szCs w:val="22"/>
                <w:lang w:val="ro-RO"/>
              </w:rPr>
              <w:t xml:space="preserve"> </w:t>
            </w:r>
            <w:r w:rsidRPr="00313D20">
              <w:rPr>
                <w:rFonts w:ascii="Montserrat" w:hAnsi="Montserrat" w:cs="Calibri"/>
                <w:color w:val="27344C"/>
                <w:sz w:val="22"/>
                <w:szCs w:val="22"/>
                <w:lang w:val="ro-RO"/>
              </w:rPr>
              <w:t>după caz</w:t>
            </w:r>
          </w:p>
          <w:p w14:paraId="04B6665F" w14:textId="26733882" w:rsidR="00301235" w:rsidRPr="00313D20" w:rsidRDefault="00301235" w:rsidP="00301235">
            <w:pPr>
              <w:pStyle w:val="ListParagraph"/>
              <w:spacing w:before="120" w:after="120"/>
              <w:contextualSpacing w:val="0"/>
              <w:jc w:val="both"/>
              <w:rPr>
                <w:rFonts w:ascii="Montserrat" w:hAnsi="Montserrat" w:cs="Calibri"/>
                <w:color w:val="27344C"/>
                <w:sz w:val="22"/>
                <w:szCs w:val="22"/>
                <w:lang w:val="ro-RO"/>
              </w:rPr>
            </w:pPr>
            <w:r w:rsidRPr="00313D20">
              <w:rPr>
                <w:rFonts w:ascii="Montserrat" w:hAnsi="Montserrat" w:cs="Calibri"/>
                <w:b/>
                <w:bCs/>
                <w:color w:val="27344C"/>
                <w:sz w:val="22"/>
                <w:szCs w:val="22"/>
                <w:lang w:val="ro-RO"/>
              </w:rPr>
              <w:t>Acordul de mediu</w:t>
            </w:r>
            <w:r w:rsidRPr="00313D20">
              <w:rPr>
                <w:rFonts w:ascii="Montserrat" w:hAnsi="Montserrat" w:cs="Calibri"/>
                <w:color w:val="27344C"/>
                <w:sz w:val="22"/>
                <w:szCs w:val="22"/>
                <w:lang w:val="ro-RO"/>
              </w:rPr>
              <w:t xml:space="preserve"> se transmite în cazul în care în</w:t>
            </w:r>
            <w:r w:rsidR="00313D20" w:rsidRPr="00313D20">
              <w:rPr>
                <w:rFonts w:ascii="Montserrat" w:hAnsi="Montserrat" w:cs="Calibri"/>
                <w:color w:val="27344C"/>
                <w:sz w:val="22"/>
                <w:szCs w:val="22"/>
                <w:lang w:val="ro-RO"/>
              </w:rPr>
              <w:t xml:space="preserve"> </w:t>
            </w:r>
            <w:r w:rsidRPr="00313D20">
              <w:rPr>
                <w:rFonts w:ascii="Montserrat" w:hAnsi="Montserrat" w:cs="Calibri"/>
                <w:color w:val="27344C"/>
                <w:sz w:val="22"/>
                <w:szCs w:val="22"/>
                <w:lang w:val="ro-RO"/>
              </w:rPr>
              <w:t>Decizia etapei de încadrare se specifica faptul ca proiectul se supune evaluării de mediu și/sau evaluării adecvate.</w:t>
            </w:r>
          </w:p>
          <w:p w14:paraId="64820E78" w14:textId="2D4BA0A1" w:rsidR="00301235" w:rsidRPr="00313D20" w:rsidRDefault="00301235" w:rsidP="00301235">
            <w:pPr>
              <w:pStyle w:val="ListParagraph"/>
              <w:numPr>
                <w:ilvl w:val="0"/>
                <w:numId w:val="45"/>
              </w:numPr>
              <w:spacing w:before="120" w:after="120"/>
              <w:jc w:val="both"/>
              <w:rPr>
                <w:rFonts w:ascii="Montserrat" w:hAnsi="Montserrat" w:cs="Calibri"/>
                <w:color w:val="27344C"/>
                <w:sz w:val="22"/>
                <w:szCs w:val="22"/>
                <w:lang w:val="ro-RO"/>
              </w:rPr>
            </w:pPr>
            <w:r w:rsidRPr="00313D20">
              <w:rPr>
                <w:rFonts w:ascii="Montserrat" w:hAnsi="Montserrat" w:cs="Calibri"/>
                <w:b/>
                <w:bCs/>
                <w:color w:val="27344C"/>
                <w:sz w:val="22"/>
                <w:szCs w:val="22"/>
                <w:lang w:val="ro-RO"/>
              </w:rPr>
              <w:t xml:space="preserve">Anexa 34_Declarația privind respectarea emisiilor GES anuale </w:t>
            </w:r>
            <w:r w:rsidRPr="00313D20">
              <w:rPr>
                <w:rFonts w:ascii="Montserrat" w:hAnsi="Montserrat" w:cs="Calibri"/>
                <w:color w:val="27344C"/>
                <w:sz w:val="22"/>
                <w:szCs w:val="22"/>
                <w:lang w:val="ro-RO"/>
              </w:rPr>
              <w:t>care se transmite doar</w:t>
            </w:r>
            <w:r w:rsidRPr="00313D20">
              <w:rPr>
                <w:rFonts w:ascii="Montserrat" w:hAnsi="Montserrat" w:cs="Calibri"/>
                <w:b/>
                <w:bCs/>
                <w:color w:val="27344C"/>
                <w:sz w:val="22"/>
                <w:szCs w:val="22"/>
                <w:lang w:val="ro-RO"/>
              </w:rPr>
              <w:t xml:space="preserve"> </w:t>
            </w:r>
            <w:r w:rsidRPr="00313D20">
              <w:rPr>
                <w:rFonts w:ascii="Montserrat" w:hAnsi="Montserrat" w:cs="Calibri"/>
                <w:color w:val="27344C"/>
                <w:sz w:val="22"/>
                <w:szCs w:val="22"/>
                <w:lang w:val="ro-RO"/>
              </w:rPr>
              <w:t>pentru proiectele</w:t>
            </w:r>
            <w:r w:rsidRPr="00313D20">
              <w:rPr>
                <w:rFonts w:ascii="Montserrat" w:hAnsi="Montserrat" w:cs="Calibri"/>
                <w:b/>
                <w:bCs/>
                <w:color w:val="27344C"/>
                <w:sz w:val="22"/>
                <w:szCs w:val="22"/>
                <w:lang w:val="ro-RO"/>
              </w:rPr>
              <w:t xml:space="preserve"> </w:t>
            </w:r>
            <w:r w:rsidRPr="00313D20">
              <w:rPr>
                <w:rFonts w:ascii="Montserrat" w:hAnsi="Montserrat" w:cs="Calibri"/>
                <w:color w:val="27344C"/>
                <w:sz w:val="22"/>
                <w:szCs w:val="22"/>
                <w:lang w:val="ro-RO"/>
              </w:rPr>
              <w:t>care în urma obținerii Acordului de mediu se încadrează pentru obținerea Autorizației Integrate de Mediu, respectiv proiectele care propun activități ce intră sub incidența legislației privind emisiile industriale (activități prevăzute în anexa 1 la Legea nr. 278/2013 privind emisiile industriale, cu modificările și completările ulterioare).</w:t>
            </w:r>
          </w:p>
          <w:p w14:paraId="741BB0B3" w14:textId="77777777" w:rsidR="00301235" w:rsidRPr="00313D20" w:rsidRDefault="00301235" w:rsidP="00301235">
            <w:pPr>
              <w:spacing w:before="120" w:after="120"/>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t xml:space="preserve">Se verifică: </w:t>
            </w:r>
          </w:p>
          <w:p w14:paraId="6556C7B9" w14:textId="4E35AF76"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 xml:space="preserve">dacă informațiile din secțiunea </w:t>
            </w:r>
            <w:r w:rsidRPr="00313D20">
              <w:rPr>
                <w:rFonts w:ascii="Montserrat" w:hAnsi="Montserrat" w:cs="Calibri"/>
                <w:b/>
                <w:bCs/>
                <w:color w:val="27344C"/>
                <w:sz w:val="22"/>
                <w:szCs w:val="22"/>
                <w:lang w:val="ro-RO"/>
              </w:rPr>
              <w:t xml:space="preserve">Principii orizontale, Câmpul Principiul DNSH </w:t>
            </w:r>
            <w:r w:rsidRPr="00313D20">
              <w:rPr>
                <w:rFonts w:ascii="Montserrat" w:hAnsi="Montserrat" w:cs="Calibri"/>
                <w:color w:val="27344C"/>
                <w:sz w:val="22"/>
                <w:szCs w:val="22"/>
                <w:lang w:val="ro-RO"/>
              </w:rPr>
              <w:t>din cererea de finanțare sunt corelate cu informațiile din</w:t>
            </w:r>
            <w:r w:rsidRPr="00313D20">
              <w:rPr>
                <w:rFonts w:ascii="Montserrat" w:hAnsi="Montserrat"/>
                <w:color w:val="27344C"/>
                <w:sz w:val="22"/>
                <w:szCs w:val="22"/>
              </w:rPr>
              <w:t xml:space="preserve"> </w:t>
            </w:r>
            <w:r w:rsidRPr="00313D20">
              <w:rPr>
                <w:rFonts w:ascii="Montserrat" w:hAnsi="Montserrat" w:cs="Calibri"/>
                <w:color w:val="27344C"/>
                <w:sz w:val="22"/>
                <w:szCs w:val="22"/>
                <w:lang w:val="ro-RO"/>
              </w:rPr>
              <w:t xml:space="preserve">capitolul 2 Informații despre proiectul de investiții/2.8.2 Economie circulară din Planul de afaceri, Declarația unică și Anexa 17_Metodologia privind respectarea principiilor orizontale: Asigurarea Dezvoltării Durabile prin respectarea cerințelor privind protecția mediului, Asigurarea ,,Imunizării la schimbările climatice” și </w:t>
            </w:r>
            <w:r w:rsidRPr="00313D20">
              <w:rPr>
                <w:rFonts w:ascii="Montserrat" w:hAnsi="Montserrat" w:cs="Calibri"/>
                <w:color w:val="27344C"/>
                <w:sz w:val="22"/>
                <w:szCs w:val="22"/>
                <w:lang w:val="ro-RO"/>
              </w:rPr>
              <w:lastRenderedPageBreak/>
              <w:t>Respectarea principiului de ,,A nu prejudicia în mod semnificativ”;</w:t>
            </w:r>
          </w:p>
          <w:p w14:paraId="4D38F86C" w14:textId="0D3BE627"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 xml:space="preserve">dacă în secțiunea </w:t>
            </w:r>
            <w:r w:rsidRPr="00313D20">
              <w:rPr>
                <w:rFonts w:ascii="Montserrat" w:hAnsi="Montserrat" w:cs="Calibri"/>
                <w:b/>
                <w:bCs/>
                <w:color w:val="27344C"/>
                <w:sz w:val="22"/>
                <w:szCs w:val="22"/>
                <w:lang w:val="ro-RO"/>
              </w:rPr>
              <w:t>Principii orizontale, Câmpul Principiul DNSH</w:t>
            </w:r>
            <w:r w:rsidRPr="00313D20">
              <w:rPr>
                <w:rFonts w:ascii="Montserrat" w:hAnsi="Montserrat" w:cs="Calibri"/>
                <w:color w:val="27344C"/>
                <w:sz w:val="22"/>
                <w:szCs w:val="22"/>
                <w:lang w:val="ro-RO"/>
              </w:rPr>
              <w:t xml:space="preserve"> din cererea de finanțare  este prevăzută obligativitatea ca la momentul executării lucrărilor de investiții, executantul va avea semnat un contract cu un operator pentru reciclarea deșeurilor rezultate din activitățile desfășurate, în cazul în care acesta nu există la momentul depunerii cererii de finanțare;</w:t>
            </w:r>
          </w:p>
          <w:p w14:paraId="1D9F1683" w14:textId="7E5C4B8E"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dacă</w:t>
            </w:r>
            <w:r w:rsidR="00313D20">
              <w:rPr>
                <w:rFonts w:ascii="Montserrat" w:hAnsi="Montserrat" w:cs="Calibri"/>
                <w:color w:val="27344C"/>
                <w:sz w:val="22"/>
                <w:szCs w:val="22"/>
                <w:lang w:val="ro-RO"/>
              </w:rPr>
              <w:t xml:space="preserve"> </w:t>
            </w:r>
            <w:proofErr w:type="spellStart"/>
            <w:r w:rsidR="00313D20">
              <w:rPr>
                <w:rFonts w:ascii="Montserrat" w:hAnsi="Montserrat" w:cs="Calibri"/>
                <w:color w:val="27344C"/>
                <w:sz w:val="22"/>
                <w:szCs w:val="22"/>
                <w:lang w:val="ro-RO"/>
              </w:rPr>
              <w:t>n</w:t>
            </w:r>
            <w:r w:rsidRPr="00313D20">
              <w:rPr>
                <w:rFonts w:ascii="Montserrat" w:hAnsi="Montserrat" w:cs="Calibri"/>
                <w:color w:val="27344C"/>
                <w:sz w:val="22"/>
                <w:szCs w:val="22"/>
                <w:lang w:val="ro-RO"/>
              </w:rPr>
              <w:t>solicitantul</w:t>
            </w:r>
            <w:proofErr w:type="spellEnd"/>
            <w:r w:rsidRPr="00313D20">
              <w:rPr>
                <w:rFonts w:ascii="Montserrat" w:hAnsi="Montserrat" w:cs="Calibri"/>
                <w:color w:val="27344C"/>
                <w:sz w:val="22"/>
                <w:szCs w:val="22"/>
                <w:lang w:val="ro-RO"/>
              </w:rPr>
              <w:t xml:space="preserve"> deține un contractul încheiat cu un operator pentru reciclarea deșeurilor de hârtie, metal, materiale plastice, sticlă, DEEE-uri provenite din activitatea curentă</w:t>
            </w:r>
            <w:r w:rsidR="004235E5">
              <w:rPr>
                <w:rFonts w:ascii="Montserrat" w:hAnsi="Montserrat" w:cs="Calibri"/>
                <w:color w:val="27344C"/>
                <w:sz w:val="22"/>
                <w:szCs w:val="22"/>
                <w:lang w:val="ro-RO"/>
              </w:rPr>
              <w:t xml:space="preserve"> </w:t>
            </w:r>
            <w:proofErr w:type="spellStart"/>
            <w:r w:rsidRPr="00313D20">
              <w:rPr>
                <w:rFonts w:ascii="Montserrat" w:hAnsi="Montserrat"/>
                <w:color w:val="27344C"/>
                <w:sz w:val="22"/>
                <w:szCs w:val="22"/>
              </w:rPr>
              <w:t>și</w:t>
            </w:r>
            <w:proofErr w:type="spellEnd"/>
            <w:r w:rsidRPr="00313D20">
              <w:rPr>
                <w:rFonts w:ascii="Montserrat" w:hAnsi="Montserrat"/>
                <w:color w:val="27344C"/>
                <w:sz w:val="22"/>
                <w:szCs w:val="22"/>
              </w:rPr>
              <w:t xml:space="preserve"> </w:t>
            </w:r>
            <w:proofErr w:type="spellStart"/>
            <w:r w:rsidRPr="00313D20">
              <w:rPr>
                <w:rFonts w:ascii="Montserrat" w:hAnsi="Montserrat"/>
                <w:color w:val="27344C"/>
                <w:sz w:val="22"/>
                <w:szCs w:val="22"/>
              </w:rPr>
              <w:t>acesta</w:t>
            </w:r>
            <w:proofErr w:type="spellEnd"/>
            <w:r w:rsidRPr="00313D20">
              <w:rPr>
                <w:rFonts w:ascii="Montserrat" w:hAnsi="Montserrat"/>
                <w:color w:val="27344C"/>
                <w:sz w:val="22"/>
                <w:szCs w:val="22"/>
              </w:rPr>
              <w:t xml:space="preserve"> </w:t>
            </w:r>
            <w:proofErr w:type="spellStart"/>
            <w:r w:rsidRPr="00313D20">
              <w:rPr>
                <w:rFonts w:ascii="Montserrat" w:hAnsi="Montserrat"/>
                <w:color w:val="27344C"/>
                <w:sz w:val="22"/>
                <w:szCs w:val="22"/>
              </w:rPr>
              <w:t>este</w:t>
            </w:r>
            <w:proofErr w:type="spellEnd"/>
            <w:r w:rsidRPr="00313D20">
              <w:rPr>
                <w:rFonts w:ascii="Montserrat" w:hAnsi="Montserrat"/>
                <w:color w:val="27344C"/>
                <w:sz w:val="22"/>
                <w:szCs w:val="22"/>
              </w:rPr>
              <w:t xml:space="preserve"> </w:t>
            </w:r>
            <w:proofErr w:type="spellStart"/>
            <w:r w:rsidRPr="00313D20">
              <w:rPr>
                <w:rFonts w:ascii="Montserrat" w:hAnsi="Montserrat"/>
                <w:color w:val="27344C"/>
                <w:sz w:val="22"/>
                <w:szCs w:val="22"/>
              </w:rPr>
              <w:t>acoperitor</w:t>
            </w:r>
            <w:proofErr w:type="spellEnd"/>
            <w:r w:rsidRPr="00313D20">
              <w:rPr>
                <w:rFonts w:ascii="Montserrat" w:hAnsi="Montserrat"/>
                <w:color w:val="27344C"/>
                <w:sz w:val="22"/>
                <w:szCs w:val="22"/>
              </w:rPr>
              <w:t xml:space="preserve"> </w:t>
            </w:r>
            <w:proofErr w:type="spellStart"/>
            <w:r w:rsidRPr="00313D20">
              <w:rPr>
                <w:rFonts w:ascii="Montserrat" w:hAnsi="Montserrat"/>
                <w:color w:val="27344C"/>
                <w:sz w:val="22"/>
                <w:szCs w:val="22"/>
              </w:rPr>
              <w:t>inclusiv</w:t>
            </w:r>
            <w:proofErr w:type="spellEnd"/>
            <w:r w:rsidRPr="00313D20">
              <w:rPr>
                <w:rFonts w:ascii="Montserrat" w:hAnsi="Montserrat"/>
                <w:color w:val="27344C"/>
                <w:sz w:val="22"/>
                <w:szCs w:val="22"/>
              </w:rPr>
              <w:t xml:space="preserve"> </w:t>
            </w:r>
            <w:proofErr w:type="spellStart"/>
            <w:r w:rsidRPr="00313D20">
              <w:rPr>
                <w:rFonts w:ascii="Montserrat" w:hAnsi="Montserrat"/>
                <w:color w:val="27344C"/>
                <w:sz w:val="22"/>
                <w:szCs w:val="22"/>
              </w:rPr>
              <w:t>pentru</w:t>
            </w:r>
            <w:proofErr w:type="spellEnd"/>
            <w:r w:rsidRPr="00313D20">
              <w:rPr>
                <w:rFonts w:ascii="Montserrat" w:hAnsi="Montserrat"/>
                <w:color w:val="27344C"/>
                <w:sz w:val="22"/>
                <w:szCs w:val="22"/>
              </w:rPr>
              <w:t xml:space="preserve"> </w:t>
            </w:r>
            <w:proofErr w:type="spellStart"/>
            <w:r w:rsidRPr="00313D20">
              <w:rPr>
                <w:rFonts w:ascii="Montserrat" w:hAnsi="Montserrat"/>
                <w:color w:val="27344C"/>
                <w:sz w:val="22"/>
                <w:szCs w:val="22"/>
              </w:rPr>
              <w:t>perioada</w:t>
            </w:r>
            <w:proofErr w:type="spellEnd"/>
            <w:r w:rsidRPr="00313D20">
              <w:rPr>
                <w:rFonts w:ascii="Montserrat" w:hAnsi="Montserrat"/>
                <w:color w:val="27344C"/>
                <w:sz w:val="22"/>
                <w:szCs w:val="22"/>
              </w:rPr>
              <w:t xml:space="preserve"> de </w:t>
            </w:r>
            <w:proofErr w:type="spellStart"/>
            <w:r w:rsidRPr="00313D20">
              <w:rPr>
                <w:rFonts w:ascii="Montserrat" w:hAnsi="Montserrat"/>
                <w:color w:val="27344C"/>
                <w:sz w:val="22"/>
                <w:szCs w:val="22"/>
              </w:rPr>
              <w:t>durabilitate</w:t>
            </w:r>
            <w:proofErr w:type="spellEnd"/>
            <w:r w:rsidRPr="00313D20">
              <w:rPr>
                <w:rFonts w:ascii="Montserrat" w:hAnsi="Montserrat"/>
                <w:color w:val="27344C"/>
                <w:sz w:val="22"/>
                <w:szCs w:val="22"/>
              </w:rPr>
              <w:t xml:space="preserve"> a </w:t>
            </w:r>
            <w:proofErr w:type="spellStart"/>
            <w:r w:rsidRPr="00313D20">
              <w:rPr>
                <w:rFonts w:ascii="Montserrat" w:hAnsi="Montserrat"/>
                <w:color w:val="27344C"/>
                <w:sz w:val="22"/>
                <w:szCs w:val="22"/>
              </w:rPr>
              <w:t>contractului</w:t>
            </w:r>
            <w:proofErr w:type="spellEnd"/>
            <w:r w:rsidRPr="00313D20">
              <w:rPr>
                <w:rFonts w:ascii="Montserrat" w:hAnsi="Montserrat"/>
                <w:color w:val="27344C"/>
                <w:sz w:val="22"/>
                <w:szCs w:val="22"/>
              </w:rPr>
              <w:t xml:space="preserve"> de </w:t>
            </w:r>
            <w:proofErr w:type="spellStart"/>
            <w:r w:rsidRPr="00313D20">
              <w:rPr>
                <w:rFonts w:ascii="Montserrat" w:hAnsi="Montserrat"/>
                <w:color w:val="27344C"/>
                <w:sz w:val="22"/>
                <w:szCs w:val="22"/>
              </w:rPr>
              <w:t>finanțare</w:t>
            </w:r>
            <w:proofErr w:type="spellEnd"/>
            <w:r w:rsidRPr="00313D20">
              <w:rPr>
                <w:rFonts w:ascii="Montserrat" w:hAnsi="Montserrat"/>
                <w:color w:val="27344C"/>
                <w:sz w:val="22"/>
                <w:szCs w:val="22"/>
              </w:rPr>
              <w:t>.</w:t>
            </w:r>
          </w:p>
          <w:p w14:paraId="3082C428" w14:textId="3143249C"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 xml:space="preserve">dacă în secțiunea </w:t>
            </w:r>
            <w:r w:rsidRPr="00313D20">
              <w:rPr>
                <w:rFonts w:ascii="Montserrat" w:hAnsi="Montserrat" w:cs="Calibri"/>
                <w:b/>
                <w:bCs/>
                <w:color w:val="27344C"/>
                <w:sz w:val="22"/>
                <w:szCs w:val="22"/>
                <w:lang w:val="ro-RO"/>
              </w:rPr>
              <w:t>Principii orizontale, Câmpul Principiul DNSH</w:t>
            </w:r>
            <w:r w:rsidRPr="00313D20">
              <w:rPr>
                <w:rFonts w:ascii="Montserrat" w:hAnsi="Montserrat" w:cs="Calibri"/>
                <w:color w:val="27344C"/>
                <w:sz w:val="22"/>
                <w:szCs w:val="22"/>
                <w:lang w:val="ro-RO"/>
              </w:rPr>
              <w:t xml:space="preserve"> din cererea de finanțare  solicitantul își asumă semnarea unui  contract cu un operator pentru reciclarea deșeurilor de hârtie, metal, materiale plastice, sticlă, DEEE-uri provenite din înlocuirea echipamentelor, în cazul achiziției de echipamente noi, în cazul înființării prin proiect a unui punct de lucru nou. </w:t>
            </w:r>
          </w:p>
          <w:p w14:paraId="23ABFA3D" w14:textId="72CC2DC9" w:rsidR="00301235" w:rsidRPr="00313D20" w:rsidRDefault="004235E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Pr>
                <w:rFonts w:ascii="Montserrat" w:hAnsi="Montserrat" w:cs="Calibri"/>
                <w:color w:val="27344C"/>
                <w:sz w:val="22"/>
                <w:szCs w:val="22"/>
                <w:lang w:val="ro-RO"/>
              </w:rPr>
              <w:t>d</w:t>
            </w:r>
            <w:r w:rsidR="00301235" w:rsidRPr="00313D20">
              <w:rPr>
                <w:rFonts w:ascii="Montserrat" w:hAnsi="Montserrat" w:cs="Calibri"/>
                <w:color w:val="27344C"/>
                <w:sz w:val="22"/>
                <w:szCs w:val="22"/>
                <w:lang w:val="ro-RO"/>
              </w:rPr>
              <w:t>acă</w:t>
            </w:r>
            <w:r>
              <w:rPr>
                <w:rFonts w:ascii="Montserrat" w:hAnsi="Montserrat" w:cs="Calibri"/>
                <w:color w:val="27344C"/>
                <w:sz w:val="22"/>
                <w:szCs w:val="22"/>
                <w:lang w:val="ro-RO"/>
              </w:rPr>
              <w:t xml:space="preserve"> </w:t>
            </w:r>
            <w:r w:rsidR="00301235" w:rsidRPr="00313D20">
              <w:rPr>
                <w:rFonts w:ascii="Montserrat" w:hAnsi="Montserrat" w:cs="Calibri"/>
                <w:color w:val="27344C"/>
                <w:sz w:val="22"/>
                <w:szCs w:val="22"/>
                <w:lang w:val="ro-RO"/>
              </w:rPr>
              <w:t xml:space="preserve">prezintă actul de reglementare privind protecția mediului: Clasarea notificării/Decizia etapei de încadrare și Declarația Natura </w:t>
            </w:r>
            <w:r w:rsidR="00301235" w:rsidRPr="00313D20">
              <w:rPr>
                <w:rFonts w:ascii="Montserrat" w:hAnsi="Montserrat" w:cs="Calibri"/>
                <w:color w:val="27344C"/>
                <w:sz w:val="22"/>
                <w:szCs w:val="22"/>
                <w:lang w:val="ro-RO"/>
              </w:rPr>
              <w:lastRenderedPageBreak/>
              <w:t>2000/Acordul de mediu,</w:t>
            </w:r>
            <w:r w:rsidR="00301235" w:rsidRPr="00313D20">
              <w:rPr>
                <w:rFonts w:ascii="Montserrat" w:hAnsi="Montserrat"/>
                <w:color w:val="27344C"/>
                <w:sz w:val="22"/>
                <w:szCs w:val="22"/>
              </w:rPr>
              <w:t> </w:t>
            </w:r>
            <w:r w:rsidR="00301235" w:rsidRPr="00313D20">
              <w:rPr>
                <w:rFonts w:ascii="Times New Roman" w:hAnsi="Times New Roman" w:cs="Times New Roman"/>
                <w:color w:val="27344C"/>
                <w:sz w:val="22"/>
                <w:szCs w:val="22"/>
                <w:lang w:val="ro-RO"/>
              </w:rPr>
              <w:t> </w:t>
            </w:r>
            <w:r w:rsidR="00301235" w:rsidRPr="00313D20">
              <w:rPr>
                <w:rFonts w:ascii="Montserrat" w:hAnsi="Montserrat" w:cs="Calibri"/>
                <w:color w:val="27344C"/>
                <w:sz w:val="22"/>
                <w:szCs w:val="22"/>
                <w:lang w:val="ro-RO"/>
              </w:rPr>
              <w:t>după caz și dacă acesta este emis pentru investiția propusă prin proiect.</w:t>
            </w:r>
          </w:p>
          <w:p w14:paraId="17ABC97C" w14:textId="1E36F47F"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 xml:space="preserve">pentru proiectele care în urma obținerii acordului de mediu se încadrează pentru obținerea Autorizației Integrate de Mediu, respectiv proiectele care propun activități ce intră sub incidența legislației privind emisiile industriale (activități prevăzute în anexa 1 la Legea nr. 278/2013  privind emisiile industriale, cu modificările și completările ulterioare) se verifică în </w:t>
            </w:r>
            <w:r w:rsidRPr="00313D20">
              <w:rPr>
                <w:rFonts w:ascii="Montserrat" w:hAnsi="Montserrat" w:cs="Calibri"/>
                <w:b/>
                <w:bCs/>
                <w:color w:val="27344C"/>
                <w:sz w:val="22"/>
                <w:szCs w:val="22"/>
                <w:lang w:val="ro-RO"/>
              </w:rPr>
              <w:t xml:space="preserve">Declarația privind respectarea emisiilor GES anuale, </w:t>
            </w:r>
            <w:r w:rsidRPr="00313D20">
              <w:rPr>
                <w:rFonts w:ascii="Montserrat" w:hAnsi="Montserrat" w:cs="Calibri"/>
                <w:color w:val="27344C"/>
                <w:sz w:val="22"/>
                <w:szCs w:val="22"/>
                <w:lang w:val="ro-RO"/>
              </w:rPr>
              <w:t>exprimate în tone CO2, asumarea solicitantului că pentru activitatea finanțată/activitățile finanțate nu depășesc, și nu vor depăși 20.000 tone CO2/an. In caz contrat proiectul se respinge de la finanțare.</w:t>
            </w:r>
          </w:p>
          <w:p w14:paraId="345D4CED" w14:textId="5B3DBE47" w:rsidR="00301235" w:rsidRPr="00313D20" w:rsidRDefault="00301235" w:rsidP="00301235">
            <w:pPr>
              <w:pStyle w:val="ListParagraph"/>
              <w:numPr>
                <w:ilvl w:val="0"/>
                <w:numId w:val="45"/>
              </w:numPr>
              <w:spacing w:before="120" w:after="120"/>
              <w:contextualSpacing w:val="0"/>
              <w:jc w:val="both"/>
              <w:rPr>
                <w:rFonts w:ascii="Montserrat" w:hAnsi="Montserrat" w:cs="Calibri"/>
                <w:color w:val="27344C"/>
                <w:sz w:val="22"/>
                <w:szCs w:val="22"/>
                <w:lang w:val="ro-RO"/>
              </w:rPr>
            </w:pPr>
            <w:r w:rsidRPr="00313D20">
              <w:rPr>
                <w:rFonts w:ascii="Montserrat" w:hAnsi="Montserrat" w:cs="Calibri"/>
                <w:color w:val="27344C"/>
                <w:sz w:val="22"/>
                <w:szCs w:val="22"/>
                <w:lang w:val="ro-RO"/>
              </w:rPr>
              <w:t>dacă în urma obținerii acordului de mediu, proiectul depus intră sub incidența Directivei 2003/87/CE respectiv a procedurii de emitere a autorizației privind emisiile de gaze cu efect de seră pentru 2021-2030 (Ordinul nr 1256 din 12 iunie 2020), proiectul este respins de la finanțare.</w:t>
            </w:r>
          </w:p>
          <w:p w14:paraId="4B0D5B5D" w14:textId="77777777" w:rsidR="00301235" w:rsidRPr="00313D20" w:rsidRDefault="00301235" w:rsidP="00301235">
            <w:pPr>
              <w:spacing w:before="120" w:after="120"/>
              <w:jc w:val="both"/>
              <w:rPr>
                <w:rFonts w:ascii="Montserrat" w:hAnsi="Montserrat" w:cs="Calibri"/>
                <w:b/>
                <w:bCs/>
                <w:color w:val="27344C"/>
                <w:sz w:val="22"/>
                <w:szCs w:val="22"/>
                <w:lang w:val="ro-RO"/>
              </w:rPr>
            </w:pPr>
            <w:r w:rsidRPr="00313D20">
              <w:rPr>
                <w:rFonts w:ascii="Montserrat" w:hAnsi="Montserrat" w:cs="Calibri"/>
                <w:b/>
                <w:bCs/>
                <w:color w:val="27344C"/>
                <w:sz w:val="22"/>
                <w:szCs w:val="22"/>
                <w:lang w:val="ro-RO"/>
              </w:rPr>
              <w:t xml:space="preserve">Atenție! </w:t>
            </w:r>
          </w:p>
          <w:p w14:paraId="5A76E151" w14:textId="04AB0535" w:rsidR="00301235" w:rsidRPr="00313D20" w:rsidRDefault="004235E5" w:rsidP="00301235">
            <w:pPr>
              <w:spacing w:before="120" w:after="120"/>
              <w:jc w:val="both"/>
              <w:rPr>
                <w:rFonts w:ascii="Montserrat" w:hAnsi="Montserrat" w:cs="Calibri"/>
                <w:color w:val="27344C"/>
                <w:sz w:val="22"/>
                <w:szCs w:val="22"/>
                <w:lang w:val="ro-RO"/>
              </w:rPr>
            </w:pPr>
            <w:r>
              <w:rPr>
                <w:rFonts w:ascii="Montserrat" w:hAnsi="Montserrat" w:cs="Calibri"/>
                <w:color w:val="27344C"/>
                <w:sz w:val="22"/>
                <w:szCs w:val="22"/>
                <w:lang w:val="ro-RO"/>
              </w:rPr>
              <w:t>Î</w:t>
            </w:r>
            <w:r w:rsidR="00301235" w:rsidRPr="00313D20">
              <w:rPr>
                <w:rFonts w:ascii="Montserrat" w:hAnsi="Montserrat" w:cs="Calibri"/>
                <w:color w:val="27344C"/>
                <w:sz w:val="22"/>
                <w:szCs w:val="22"/>
                <w:lang w:val="ro-RO"/>
              </w:rPr>
              <w:t xml:space="preserve">n perioada de durabilitate, la finalul primului an de la finalizarea implementării proiectului, se va depune Autorizația integrata de mediu / Autorizația integrată de mediu revizuită (după caz). </w:t>
            </w:r>
          </w:p>
          <w:p w14:paraId="24C41A93" w14:textId="313AEB14" w:rsidR="00E477D6" w:rsidRPr="00313D20" w:rsidRDefault="00301235" w:rsidP="00301235">
            <w:pPr>
              <w:spacing w:before="120" w:after="120"/>
              <w:jc w:val="both"/>
              <w:rPr>
                <w:rFonts w:ascii="Montserrat" w:hAnsi="Montserrat" w:cs="Arial"/>
                <w:bCs/>
                <w:color w:val="27344C"/>
                <w:sz w:val="22"/>
                <w:szCs w:val="22"/>
                <w:lang w:val="ro-RO"/>
              </w:rPr>
            </w:pPr>
            <w:r w:rsidRPr="00313D20">
              <w:rPr>
                <w:rFonts w:ascii="Montserrat" w:hAnsi="Montserrat" w:cs="Calibri"/>
                <w:color w:val="27344C"/>
                <w:sz w:val="22"/>
                <w:szCs w:val="22"/>
                <w:lang w:val="ro-RO"/>
              </w:rPr>
              <w:lastRenderedPageBreak/>
              <w:t>La finalul celui de al doilea an de durabilitate, beneficiarul finanțării va depune Raportul privind monitorizarea și  raportarea emisiilor în aer</w:t>
            </w:r>
            <w:r w:rsidRPr="00313D20">
              <w:rPr>
                <w:rFonts w:ascii="Montserrat" w:hAnsi="Montserrat"/>
                <w:color w:val="27344C"/>
                <w:sz w:val="22"/>
                <w:szCs w:val="22"/>
                <w:vertAlign w:val="superscript"/>
              </w:rPr>
              <w:footnoteReference w:id="4"/>
            </w:r>
            <w:r w:rsidRPr="00313D20">
              <w:rPr>
                <w:rFonts w:ascii="Montserrat" w:hAnsi="Montserrat" w:cs="Calibri"/>
                <w:color w:val="27344C"/>
                <w:sz w:val="22"/>
                <w:szCs w:val="22"/>
                <w:vertAlign w:val="superscript"/>
                <w:lang w:val="ro-RO"/>
              </w:rPr>
              <w:t xml:space="preserve">. </w:t>
            </w:r>
            <w:r w:rsidRPr="00313D20">
              <w:rPr>
                <w:rFonts w:ascii="Montserrat" w:hAnsi="Montserrat" w:cs="Calibri"/>
                <w:color w:val="27344C"/>
                <w:sz w:val="22"/>
                <w:szCs w:val="22"/>
                <w:lang w:val="ro-RO"/>
              </w:rPr>
              <w:t xml:space="preserve"> Emisiile </w:t>
            </w:r>
            <w:r w:rsidR="004235E5">
              <w:rPr>
                <w:rFonts w:ascii="Montserrat" w:hAnsi="Montserrat" w:cs="Calibri"/>
                <w:color w:val="27344C"/>
                <w:sz w:val="22"/>
                <w:szCs w:val="22"/>
                <w:lang w:val="ro-RO"/>
              </w:rPr>
              <w:t>î</w:t>
            </w:r>
            <w:r w:rsidRPr="00313D20">
              <w:rPr>
                <w:rFonts w:ascii="Montserrat" w:hAnsi="Montserrat" w:cs="Calibri"/>
                <w:color w:val="27344C"/>
                <w:sz w:val="22"/>
                <w:szCs w:val="22"/>
                <w:lang w:val="ro-RO"/>
              </w:rPr>
              <w:t>n aer vor fi calculate pentru  gazele cu efect de seră exprimate in tone CO2//an. Dacă raportul evidențiază depășiri ale pragului de 20.000 tone CO2 e/an</w:t>
            </w:r>
            <w:r w:rsidRPr="00313D20">
              <w:rPr>
                <w:rFonts w:ascii="Montserrat" w:hAnsi="Montserrat"/>
                <w:color w:val="27344C"/>
                <w:sz w:val="22"/>
                <w:szCs w:val="22"/>
                <w:vertAlign w:val="superscript"/>
              </w:rPr>
              <w:footnoteReference w:id="5"/>
            </w:r>
            <w:r w:rsidRPr="00313D20">
              <w:rPr>
                <w:rFonts w:ascii="Montserrat" w:hAnsi="Montserrat" w:cs="Calibri"/>
                <w:color w:val="27344C"/>
                <w:sz w:val="22"/>
                <w:szCs w:val="22"/>
                <w:vertAlign w:val="superscript"/>
                <w:lang w:val="ro-RO"/>
              </w:rPr>
              <w:t>,</w:t>
            </w:r>
            <w:r w:rsidRPr="00313D20">
              <w:rPr>
                <w:rFonts w:ascii="Montserrat" w:hAnsi="Montserrat" w:cs="Calibri"/>
                <w:color w:val="27344C"/>
                <w:sz w:val="22"/>
                <w:szCs w:val="22"/>
                <w:lang w:val="ro-RO"/>
              </w:rPr>
              <w:t xml:space="preserve"> se vor aplica sancțiuni conform prevederilor din Anexa 4_Contractul de finanțare.</w:t>
            </w:r>
          </w:p>
        </w:tc>
      </w:tr>
    </w:tbl>
    <w:p w14:paraId="12FA0ADA" w14:textId="6E217268" w:rsidR="00416214" w:rsidRPr="0062156F" w:rsidRDefault="00416214" w:rsidP="006C02D1">
      <w:pPr>
        <w:spacing w:before="120" w:after="120"/>
        <w:jc w:val="both"/>
        <w:rPr>
          <w:rFonts w:ascii="Montserrat" w:eastAsia="Times New Roman" w:hAnsi="Montserrat" w:cs="Arial"/>
          <w:color w:val="27344C"/>
          <w:sz w:val="22"/>
          <w:szCs w:val="22"/>
          <w:lang w:val="ro-RO" w:eastAsia="en-GB"/>
        </w:rPr>
      </w:pPr>
      <w:r w:rsidRPr="0062156F">
        <w:rPr>
          <w:rFonts w:ascii="Montserrat" w:eastAsia="Times New Roman" w:hAnsi="Montserrat" w:cs="Arial"/>
          <w:color w:val="27344C"/>
          <w:sz w:val="22"/>
          <w:szCs w:val="22"/>
          <w:lang w:val="ro-RO" w:eastAsia="en-GB"/>
        </w:rPr>
        <w:lastRenderedPageBreak/>
        <w:t>În cererea de finanțare solicitantul de finanțare va indica unde se regăsesc informațiile solicitate</w:t>
      </w:r>
      <w:r w:rsidR="004065D5" w:rsidRPr="0062156F">
        <w:rPr>
          <w:rFonts w:ascii="Montserrat" w:eastAsia="Times New Roman" w:hAnsi="Montserrat" w:cs="Arial"/>
          <w:color w:val="27344C"/>
          <w:sz w:val="22"/>
          <w:szCs w:val="22"/>
          <w:lang w:val="ro-RO" w:eastAsia="en-GB"/>
        </w:rPr>
        <w:t>.</w:t>
      </w:r>
    </w:p>
    <w:p w14:paraId="240852BF" w14:textId="2E09D300" w:rsidR="00970273" w:rsidRPr="0062156F" w:rsidRDefault="00970273" w:rsidP="006C02D1">
      <w:pPr>
        <w:spacing w:before="120" w:after="120"/>
        <w:rPr>
          <w:rFonts w:ascii="Montserrat" w:hAnsi="Montserrat"/>
          <w:color w:val="27344C"/>
          <w:sz w:val="22"/>
          <w:szCs w:val="22"/>
        </w:rPr>
      </w:pPr>
    </w:p>
    <w:sectPr w:rsidR="00970273" w:rsidRPr="0062156F" w:rsidSect="00F5237C">
      <w:footerReference w:type="default" r:id="rId14"/>
      <w:pgSz w:w="16838" w:h="11906" w:orient="landscape"/>
      <w:pgMar w:top="1303" w:right="1440" w:bottom="2259"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F73130" w14:textId="77777777" w:rsidR="006D359E" w:rsidRDefault="006D359E" w:rsidP="0040795D">
      <w:r>
        <w:separator/>
      </w:r>
    </w:p>
  </w:endnote>
  <w:endnote w:type="continuationSeparator" w:id="0">
    <w:p w14:paraId="6A3E593B" w14:textId="77777777" w:rsidR="006D359E" w:rsidRDefault="006D359E"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52580DB3" w14:textId="75346255"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F5237C">
          <w:rPr>
            <w:rStyle w:val="PageNumber"/>
            <w:noProof/>
          </w:rPr>
          <w:t>2</w:t>
        </w:r>
        <w:r>
          <w:rPr>
            <w:rStyle w:val="PageNumber"/>
          </w:rPr>
          <w:fldChar w:fldCharType="end"/>
        </w:r>
      </w:p>
    </w:sdtContent>
  </w:sdt>
  <w:p w14:paraId="171277B4" w14:textId="77777777" w:rsidR="00D12B1A" w:rsidRDefault="00D12B1A"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6270974"/>
      <w:docPartObj>
        <w:docPartGallery w:val="Page Numbers (Bottom of Page)"/>
        <w:docPartUnique/>
      </w:docPartObj>
    </w:sdtPr>
    <w:sdtContent>
      <w:p w14:paraId="6493E028" w14:textId="77777777" w:rsidR="00D12B1A" w:rsidRDefault="00D12B1A" w:rsidP="007756DF">
        <w:pPr>
          <w:pStyle w:val="Footer"/>
          <w:framePr w:wrap="none" w:vAnchor="text" w:hAnchor="page" w:x="8983" w:y="-531"/>
          <w:rPr>
            <w:rStyle w:val="PageNumber"/>
          </w:rPr>
        </w:pPr>
        <w:r w:rsidRPr="00D15E65">
          <w:rPr>
            <w:rStyle w:val="PageNumber"/>
            <w:rFonts w:ascii="Montserrat" w:hAnsi="Montserrat"/>
            <w:sz w:val="20"/>
            <w:szCs w:val="20"/>
          </w:rPr>
          <w:fldChar w:fldCharType="begin"/>
        </w:r>
        <w:r w:rsidRPr="00D15E65">
          <w:rPr>
            <w:rStyle w:val="PageNumber"/>
            <w:rFonts w:ascii="Montserrat" w:hAnsi="Montserrat"/>
            <w:sz w:val="20"/>
            <w:szCs w:val="20"/>
          </w:rPr>
          <w:instrText xml:space="preserve"> PAGE </w:instrText>
        </w:r>
        <w:r w:rsidRPr="00D15E65">
          <w:rPr>
            <w:rStyle w:val="PageNumber"/>
            <w:rFonts w:ascii="Montserrat" w:hAnsi="Montserrat"/>
            <w:sz w:val="20"/>
            <w:szCs w:val="20"/>
          </w:rPr>
          <w:fldChar w:fldCharType="separate"/>
        </w:r>
        <w:r w:rsidRPr="00D15E65">
          <w:rPr>
            <w:rStyle w:val="PageNumber"/>
            <w:rFonts w:ascii="Montserrat" w:hAnsi="Montserrat"/>
            <w:noProof/>
            <w:sz w:val="20"/>
            <w:szCs w:val="20"/>
          </w:rPr>
          <w:t>4</w:t>
        </w:r>
        <w:r w:rsidRPr="00D15E65">
          <w:rPr>
            <w:rStyle w:val="PageNumber"/>
            <w:rFonts w:ascii="Montserrat" w:hAnsi="Montserrat"/>
            <w:sz w:val="20"/>
            <w:szCs w:val="20"/>
          </w:rPr>
          <w:fldChar w:fldCharType="end"/>
        </w:r>
      </w:p>
    </w:sdtContent>
  </w:sdt>
  <w:p w14:paraId="78A0C342" w14:textId="7125F8AF" w:rsidR="00E93F4A" w:rsidRPr="008F6C3C" w:rsidRDefault="007756DF" w:rsidP="00E93F4A">
    <w:pPr>
      <w:pStyle w:val="Footer"/>
      <w:tabs>
        <w:tab w:val="clear" w:pos="4513"/>
        <w:tab w:val="clear" w:pos="9026"/>
        <w:tab w:val="left" w:pos="3453"/>
        <w:tab w:val="center" w:pos="4890"/>
      </w:tabs>
    </w:pPr>
    <w:r w:rsidRPr="00720018">
      <w:rPr>
        <w:noProof/>
      </w:rPr>
      <w:drawing>
        <wp:anchor distT="0" distB="0" distL="114300" distR="114300" simplePos="0" relativeHeight="251672576" behindDoc="0" locked="0" layoutInCell="1" allowOverlap="1" wp14:anchorId="5786354F" wp14:editId="4D955075">
          <wp:simplePos x="0" y="0"/>
          <wp:positionH relativeFrom="margin">
            <wp:posOffset>8890</wp:posOffset>
          </wp:positionH>
          <wp:positionV relativeFrom="margin">
            <wp:posOffset>8628380</wp:posOffset>
          </wp:positionV>
          <wp:extent cx="2554941" cy="237434"/>
          <wp:effectExtent l="0" t="0" r="0" b="4445"/>
          <wp:wrapSquare wrapText="bothSides"/>
          <wp:docPr id="1392973500" name="Picture 1392973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0528" behindDoc="1" locked="0" layoutInCell="1" allowOverlap="1" wp14:anchorId="383E2509" wp14:editId="1BB682EB">
              <wp:simplePos x="0" y="0"/>
              <wp:positionH relativeFrom="column">
                <wp:posOffset>4167505</wp:posOffset>
              </wp:positionH>
              <wp:positionV relativeFrom="paragraph">
                <wp:posOffset>-82550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24E648FD" w14:textId="77777777" w:rsidR="007756DF" w:rsidRPr="007A7907" w:rsidRDefault="007756DF" w:rsidP="007756DF">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3E2509" id="_x0000_t202" coordsize="21600,21600" o:spt="202" path="m,l,21600r21600,l21600,xe">
              <v:stroke joinstyle="miter"/>
              <v:path gradientshapeok="t" o:connecttype="rect"/>
            </v:shapetype>
            <v:shape id="Text Box 6" o:spid="_x0000_s1026" type="#_x0000_t202" style="position:absolute;margin-left:328.15pt;margin-top:-6.5pt;width:80.65pt;height:32.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DKdePC5QAAAA8BAAAPAAAAAAAAAAAAAAAAAGYEAABkcnMvZG93bnJldi54bWxQSwUGAAAAAAQA&#13;&#10;BADzAAAAeAUAAAAA&#13;&#10;" filled="f" stroked="f" strokeweight=".5pt">
              <v:textbox inset="0,0,0,0">
                <w:txbxContent>
                  <w:p w14:paraId="24E648FD" w14:textId="77777777" w:rsidR="007756DF" w:rsidRPr="007A7907" w:rsidRDefault="007756DF" w:rsidP="007756DF">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Pr>
        <w:noProof/>
      </w:rPr>
      <w:drawing>
        <wp:anchor distT="0" distB="0" distL="114300" distR="114300" simplePos="0" relativeHeight="251668480" behindDoc="0" locked="0" layoutInCell="1" allowOverlap="1" wp14:anchorId="6641D4B6" wp14:editId="1BA60C71">
          <wp:simplePos x="0" y="0"/>
          <wp:positionH relativeFrom="column">
            <wp:posOffset>5396230</wp:posOffset>
          </wp:positionH>
          <wp:positionV relativeFrom="paragraph">
            <wp:posOffset>-465455</wp:posOffset>
          </wp:positionV>
          <wp:extent cx="795020" cy="795020"/>
          <wp:effectExtent l="0" t="0" r="0" b="0"/>
          <wp:wrapNone/>
          <wp:docPr id="1324313603" name="Picture 132431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E93F4A" w:rsidRPr="00DC5324">
      <w:rPr>
        <w:noProof/>
      </w:rPr>
      <w:drawing>
        <wp:anchor distT="0" distB="0" distL="114300" distR="114300" simplePos="0" relativeHeight="251663360" behindDoc="1" locked="0" layoutInCell="1" allowOverlap="1" wp14:anchorId="19BC812A" wp14:editId="106076D6">
          <wp:simplePos x="0" y="0"/>
          <wp:positionH relativeFrom="column">
            <wp:posOffset>2540</wp:posOffset>
          </wp:positionH>
          <wp:positionV relativeFrom="paragraph">
            <wp:posOffset>-462324</wp:posOffset>
          </wp:positionV>
          <wp:extent cx="5283200" cy="38100"/>
          <wp:effectExtent l="0" t="0" r="0" b="0"/>
          <wp:wrapNone/>
          <wp:docPr id="398183967" name="Picture 398183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E93F4A">
      <w:tab/>
    </w:r>
    <w:r w:rsidR="00E93F4A">
      <w:tab/>
    </w:r>
    <w:r w:rsidR="0087619F">
      <w:tab/>
    </w:r>
    <w:r w:rsidR="00704F3C">
      <w:tab/>
    </w:r>
    <w:r w:rsidR="00704F3C">
      <w:tab/>
    </w:r>
  </w:p>
  <w:p w14:paraId="180B3932" w14:textId="0CCFB9EE" w:rsidR="00D12B1A" w:rsidRDefault="00D12B1A" w:rsidP="007E5C30">
    <w:pPr>
      <w:pStyle w:val="Footer"/>
      <w:ind w:right="360"/>
    </w:pPr>
  </w:p>
  <w:p w14:paraId="743C6EAB" w14:textId="4EEE8A08" w:rsidR="00704F3C" w:rsidRDefault="00F5237C" w:rsidP="00F5237C">
    <w:pPr>
      <w:tabs>
        <w:tab w:val="left" w:pos="230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E1F3D" w14:textId="77777777" w:rsidR="00F5237C" w:rsidRDefault="00F5237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095703"/>
      <w:docPartObj>
        <w:docPartGallery w:val="Page Numbers (Bottom of Page)"/>
        <w:docPartUnique/>
      </w:docPartObj>
    </w:sdtPr>
    <w:sdtContent>
      <w:p w14:paraId="1F500ACA" w14:textId="17F28AA9" w:rsidR="00F5237C" w:rsidRDefault="00F5237C" w:rsidP="00C05FFF">
        <w:pPr>
          <w:pStyle w:val="Footer"/>
          <w:framePr w:wrap="none" w:vAnchor="text" w:hAnchor="page" w:x="14401" w:y="250"/>
          <w:rPr>
            <w:rStyle w:val="PageNumber"/>
          </w:rPr>
        </w:pPr>
        <w:r w:rsidRPr="00D15E65">
          <w:rPr>
            <w:rStyle w:val="PageNumber"/>
            <w:rFonts w:ascii="Montserrat" w:hAnsi="Montserrat"/>
            <w:sz w:val="20"/>
            <w:szCs w:val="20"/>
          </w:rPr>
          <w:fldChar w:fldCharType="begin"/>
        </w:r>
        <w:r w:rsidRPr="00D15E65">
          <w:rPr>
            <w:rStyle w:val="PageNumber"/>
            <w:rFonts w:ascii="Montserrat" w:hAnsi="Montserrat"/>
            <w:sz w:val="20"/>
            <w:szCs w:val="20"/>
          </w:rPr>
          <w:instrText xml:space="preserve"> PAGE </w:instrText>
        </w:r>
        <w:r w:rsidRPr="00D15E65">
          <w:rPr>
            <w:rStyle w:val="PageNumber"/>
            <w:rFonts w:ascii="Montserrat" w:hAnsi="Montserrat"/>
            <w:sz w:val="20"/>
            <w:szCs w:val="20"/>
          </w:rPr>
          <w:fldChar w:fldCharType="separate"/>
        </w:r>
        <w:r w:rsidRPr="00D15E65">
          <w:rPr>
            <w:rStyle w:val="PageNumber"/>
            <w:rFonts w:ascii="Montserrat" w:hAnsi="Montserrat"/>
            <w:noProof/>
            <w:sz w:val="20"/>
            <w:szCs w:val="20"/>
          </w:rPr>
          <w:t>4</w:t>
        </w:r>
        <w:r w:rsidRPr="00D15E65">
          <w:rPr>
            <w:rStyle w:val="PageNumber"/>
            <w:rFonts w:ascii="Montserrat" w:hAnsi="Montserrat"/>
            <w:sz w:val="20"/>
            <w:szCs w:val="20"/>
          </w:rPr>
          <w:fldChar w:fldCharType="end"/>
        </w:r>
      </w:p>
    </w:sdtContent>
  </w:sdt>
  <w:p w14:paraId="5CBAA439" w14:textId="6F7E037C" w:rsidR="00F5237C" w:rsidRPr="008F6C3C" w:rsidRDefault="00F5237C" w:rsidP="00E93F4A">
    <w:pPr>
      <w:pStyle w:val="Footer"/>
      <w:tabs>
        <w:tab w:val="clear" w:pos="4513"/>
        <w:tab w:val="clear" w:pos="9026"/>
        <w:tab w:val="left" w:pos="3453"/>
        <w:tab w:val="center" w:pos="4890"/>
      </w:tabs>
    </w:pPr>
    <w:r>
      <w:rPr>
        <w:noProof/>
      </w:rPr>
      <w:drawing>
        <wp:anchor distT="0" distB="0" distL="114300" distR="114300" simplePos="0" relativeHeight="251681792" behindDoc="1" locked="0" layoutInCell="1" allowOverlap="1" wp14:anchorId="06786CE5" wp14:editId="05692868">
          <wp:simplePos x="0" y="0"/>
          <wp:positionH relativeFrom="column">
            <wp:posOffset>8091170</wp:posOffset>
          </wp:positionH>
          <wp:positionV relativeFrom="paragraph">
            <wp:posOffset>-11430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1" cy="795601"/>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80768" behindDoc="1" locked="0" layoutInCell="1" allowOverlap="1" wp14:anchorId="0646CFDB" wp14:editId="655FC30D">
          <wp:simplePos x="0" y="0"/>
          <wp:positionH relativeFrom="column">
            <wp:posOffset>-612775</wp:posOffset>
          </wp:positionH>
          <wp:positionV relativeFrom="paragraph">
            <wp:posOffset>-17145</wp:posOffset>
          </wp:positionV>
          <wp:extent cx="8640000" cy="396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flipV="1">
                    <a:off x="0" y="0"/>
                    <a:ext cx="8640000" cy="3960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7696" behindDoc="0" locked="0" layoutInCell="1" allowOverlap="1" wp14:anchorId="7E654B64" wp14:editId="0BC8893A">
          <wp:simplePos x="0" y="0"/>
          <wp:positionH relativeFrom="margin">
            <wp:posOffset>8890</wp:posOffset>
          </wp:positionH>
          <wp:positionV relativeFrom="margin">
            <wp:posOffset>8628380</wp:posOffset>
          </wp:positionV>
          <wp:extent cx="2554941" cy="237434"/>
          <wp:effectExtent l="0" t="0" r="0" b="4445"/>
          <wp:wrapSquare wrapText="bothSides"/>
          <wp:docPr id="2073738948" name="Picture 2073738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tab/>
    </w:r>
    <w:r>
      <w:tab/>
    </w:r>
    <w:r>
      <w:tab/>
    </w:r>
    <w:r>
      <w:tab/>
    </w:r>
    <w:r>
      <w:tab/>
    </w:r>
  </w:p>
  <w:p w14:paraId="7F3B0B6D" w14:textId="3410ACD9" w:rsidR="00F5237C" w:rsidRDefault="00F5237C" w:rsidP="007E5C30">
    <w:pPr>
      <w:pStyle w:val="Footer"/>
      <w:ind w:right="360"/>
    </w:pPr>
    <w:r>
      <w:rPr>
        <w:noProof/>
      </w:rPr>
      <mc:AlternateContent>
        <mc:Choice Requires="wps">
          <w:drawing>
            <wp:anchor distT="0" distB="0" distL="114300" distR="114300" simplePos="0" relativeHeight="251679744" behindDoc="1" locked="0" layoutInCell="1" allowOverlap="1" wp14:anchorId="6DCA03E1" wp14:editId="2BD61213">
              <wp:simplePos x="0" y="0"/>
              <wp:positionH relativeFrom="column">
                <wp:posOffset>3393396</wp:posOffset>
              </wp:positionH>
              <wp:positionV relativeFrom="paragraph">
                <wp:posOffset>33371</wp:posOffset>
              </wp:positionV>
              <wp:extent cx="1628140" cy="228617"/>
              <wp:effectExtent l="0" t="0" r="0" b="0"/>
              <wp:wrapNone/>
              <wp:docPr id="193687368" name="Text Box 193687368"/>
              <wp:cNvGraphicFramePr/>
              <a:graphic xmlns:a="http://schemas.openxmlformats.org/drawingml/2006/main">
                <a:graphicData uri="http://schemas.microsoft.com/office/word/2010/wordprocessingShape">
                  <wps:wsp>
                    <wps:cNvSpPr txBox="1"/>
                    <wps:spPr>
                      <a:xfrm>
                        <a:off x="0" y="0"/>
                        <a:ext cx="1628140" cy="228617"/>
                      </a:xfrm>
                      <a:prstGeom prst="rect">
                        <a:avLst/>
                      </a:prstGeom>
                      <a:noFill/>
                      <a:ln w="6350">
                        <a:noFill/>
                      </a:ln>
                    </wps:spPr>
                    <wps:txbx>
                      <w:txbxContent>
                        <w:p w14:paraId="3D8DEBC2" w14:textId="77777777" w:rsidR="00F5237C" w:rsidRPr="00CE686F" w:rsidRDefault="00F5237C" w:rsidP="00F5237C">
                          <w:pPr>
                            <w:pStyle w:val="NoSpacing"/>
                            <w:rPr>
                              <w:rFonts w:ascii="Montserrat" w:hAnsi="Montserrat"/>
                              <w:sz w:val="14"/>
                              <w:szCs w:val="14"/>
                            </w:rPr>
                          </w:pPr>
                          <w:r w:rsidRPr="00CE686F">
                            <w:rPr>
                              <w:rFonts w:ascii="Montserrat" w:hAnsi="Montserrat"/>
                              <w:b/>
                              <w:bCs/>
                              <w:sz w:val="14"/>
                              <w:szCs w:val="14"/>
                            </w:rPr>
                            <w:t>#dezvoltaminvest</w:t>
                          </w:r>
                          <w:r w:rsidRPr="00CE686F">
                            <w:rPr>
                              <w:rFonts w:ascii="Montserrat" w:hAnsi="Montserrat"/>
                              <w:sz w:val="14"/>
                              <w:szCs w:val="14"/>
                            </w:rPr>
                            <w:t xml:space="preserve"> </w:t>
                          </w:r>
                          <w:r w:rsidRPr="00CE686F">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CA03E1" id="_x0000_t202" coordsize="21600,21600" o:spt="202" path="m,l,21600r21600,l21600,xe">
              <v:stroke joinstyle="miter"/>
              <v:path gradientshapeok="t" o:connecttype="rect"/>
            </v:shapetype>
            <v:shape id="Text Box 193687368" o:spid="_x0000_s1027" type="#_x0000_t202" style="position:absolute;margin-left:267.2pt;margin-top:2.65pt;width:128.2pt;height:18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" filled="f" stroked="f" strokeweight=".5pt">
              <v:textbox inset="0,0,0,0">
                <w:txbxContent>
                  <w:p w14:paraId="3D8DEBC2" w14:textId="77777777" w:rsidR="00F5237C" w:rsidRPr="00CE686F" w:rsidRDefault="00F5237C" w:rsidP="00F5237C">
                    <w:pPr>
                      <w:pStyle w:val="NoSpacing"/>
                      <w:rPr>
                        <w:rFonts w:ascii="Montserrat" w:hAnsi="Montserrat"/>
                        <w:sz w:val="14"/>
                        <w:szCs w:val="14"/>
                      </w:rPr>
                    </w:pPr>
                    <w:r w:rsidRPr="00CE686F">
                      <w:rPr>
                        <w:rFonts w:ascii="Montserrat" w:hAnsi="Montserrat"/>
                        <w:b/>
                        <w:bCs/>
                        <w:sz w:val="14"/>
                        <w:szCs w:val="14"/>
                      </w:rPr>
                      <w:t>#dezvoltaminvest</w:t>
                    </w:r>
                    <w:r w:rsidRPr="00CE686F">
                      <w:rPr>
                        <w:rFonts w:ascii="Montserrat" w:hAnsi="Montserrat"/>
                        <w:sz w:val="14"/>
                        <w:szCs w:val="14"/>
                      </w:rPr>
                      <w:t xml:space="preserve"> </w:t>
                    </w:r>
                    <w:r w:rsidRPr="00CE686F">
                      <w:rPr>
                        <w:rFonts w:ascii="Montserrat" w:hAnsi="Montserrat"/>
                        <w:sz w:val="14"/>
                        <w:szCs w:val="14"/>
                      </w:rPr>
                      <w:br/>
                      <w:t>www.vest.ro</w:t>
                    </w:r>
                  </w:p>
                </w:txbxContent>
              </v:textbox>
            </v:shape>
          </w:pict>
        </mc:Fallback>
      </mc:AlternateContent>
    </w:r>
    <w:r w:rsidRPr="00720018">
      <w:rPr>
        <w:noProof/>
      </w:rPr>
      <w:drawing>
        <wp:anchor distT="0" distB="0" distL="114300" distR="114300" simplePos="0" relativeHeight="251682816" behindDoc="0" locked="0" layoutInCell="1" allowOverlap="1" wp14:anchorId="7B529178" wp14:editId="66D946CF">
          <wp:simplePos x="0" y="0"/>
          <wp:positionH relativeFrom="margin">
            <wp:posOffset>-687814</wp:posOffset>
          </wp:positionH>
          <wp:positionV relativeFrom="margin">
            <wp:posOffset>5752465</wp:posOffset>
          </wp:positionV>
          <wp:extent cx="2554605" cy="236855"/>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605" cy="236855"/>
                  </a:xfrm>
                  <a:prstGeom prst="rect">
                    <a:avLst/>
                  </a:prstGeom>
                </pic:spPr>
              </pic:pic>
            </a:graphicData>
          </a:graphic>
          <wp14:sizeRelH relativeFrom="margin">
            <wp14:pctWidth>0</wp14:pctWidth>
          </wp14:sizeRelH>
          <wp14:sizeRelV relativeFrom="margin">
            <wp14:pctHeight>0</wp14:pctHeight>
          </wp14:sizeRelV>
        </wp:anchor>
      </w:drawing>
    </w:r>
  </w:p>
  <w:p w14:paraId="089A500B" w14:textId="11F3F540" w:rsidR="00F5237C" w:rsidRPr="008F6C3C" w:rsidRDefault="00F5237C" w:rsidP="00F5237C">
    <w:pPr>
      <w:pStyle w:val="Footer"/>
      <w:tabs>
        <w:tab w:val="clear" w:pos="4513"/>
        <w:tab w:val="clear" w:pos="9026"/>
        <w:tab w:val="left" w:pos="3453"/>
        <w:tab w:val="center" w:pos="4890"/>
        <w:tab w:val="left" w:pos="6370"/>
      </w:tabs>
    </w:pPr>
    <w:r>
      <w:tab/>
    </w:r>
    <w:r w:rsidRPr="0003585D">
      <w:rPr>
        <w:noProof/>
      </w:rPr>
      <w:t xml:space="preserve">  </w:t>
    </w:r>
    <w:r>
      <w:tab/>
    </w:r>
    <w:r>
      <w:tab/>
    </w:r>
    <w:r>
      <w:tab/>
    </w:r>
  </w:p>
  <w:p w14:paraId="173243F2" w14:textId="22FD62F5" w:rsidR="00F5237C" w:rsidRDefault="00F5237C" w:rsidP="00F5237C">
    <w:pPr>
      <w:tabs>
        <w:tab w:val="left" w:pos="230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7D82D5" w14:textId="77777777" w:rsidR="006D359E" w:rsidRDefault="006D359E" w:rsidP="0040795D">
      <w:r>
        <w:separator/>
      </w:r>
    </w:p>
  </w:footnote>
  <w:footnote w:type="continuationSeparator" w:id="0">
    <w:p w14:paraId="7BDCC75E" w14:textId="77777777" w:rsidR="006D359E" w:rsidRDefault="006D359E" w:rsidP="0040795D">
      <w:r>
        <w:continuationSeparator/>
      </w:r>
    </w:p>
  </w:footnote>
  <w:footnote w:id="1">
    <w:p w14:paraId="5BA325D9" w14:textId="77777777" w:rsidR="00571092" w:rsidRPr="00B04611" w:rsidRDefault="00571092" w:rsidP="00571092">
      <w:pPr>
        <w:pStyle w:val="FootnoteText"/>
        <w:jc w:val="both"/>
        <w:rPr>
          <w:rFonts w:ascii="Montserrat" w:hAnsi="Montserrat"/>
          <w:sz w:val="16"/>
          <w:szCs w:val="16"/>
          <w:lang w:val="ro-RO"/>
        </w:rPr>
      </w:pPr>
      <w:r w:rsidRPr="00B04611">
        <w:rPr>
          <w:rStyle w:val="FootnoteReference"/>
          <w:rFonts w:ascii="Montserrat" w:hAnsi="Montserrat"/>
          <w:sz w:val="16"/>
          <w:szCs w:val="16"/>
        </w:rPr>
        <w:footnoteRef/>
      </w:r>
      <w:r w:rsidRPr="00B04611">
        <w:rPr>
          <w:rFonts w:ascii="Montserrat" w:hAnsi="Montserrat"/>
          <w:sz w:val="16"/>
          <w:szCs w:val="16"/>
        </w:rPr>
        <w:t xml:space="preserve"> </w:t>
      </w:r>
      <w:r w:rsidRPr="00B04611">
        <w:rPr>
          <w:rFonts w:ascii="Montserrat" w:hAnsi="Montserrat"/>
          <w:sz w:val="16"/>
          <w:szCs w:val="16"/>
          <w:lang w:val="ro-RO"/>
        </w:rPr>
        <w:t>La momentul aprobării GSF legislația aplicabilă este Ordinul nr. 2395/2023, recomandările prevăzute în Ghidul privind achizițiile publice ecologice – document cu caracter orientativ al Comisiei Europene</w:t>
      </w:r>
    </w:p>
  </w:footnote>
  <w:footnote w:id="2">
    <w:p w14:paraId="4426F7A0" w14:textId="19101E72" w:rsidR="00AE3CED" w:rsidRPr="00AE3CED" w:rsidRDefault="00AE3CED" w:rsidP="00AE3CED">
      <w:pPr>
        <w:pStyle w:val="FootnoteText"/>
        <w:jc w:val="both"/>
        <w:rPr>
          <w:rFonts w:ascii="Montserrat" w:hAnsi="Montserrat"/>
          <w:color w:val="27344C"/>
          <w:sz w:val="16"/>
          <w:szCs w:val="16"/>
          <w:lang w:val="ro-RO"/>
        </w:rPr>
      </w:pPr>
      <w:r w:rsidRPr="00AE3CED">
        <w:rPr>
          <w:rStyle w:val="FootnoteReference"/>
          <w:rFonts w:ascii="Montserrat" w:hAnsi="Montserrat"/>
          <w:color w:val="27344C"/>
          <w:sz w:val="16"/>
          <w:szCs w:val="16"/>
        </w:rPr>
        <w:footnoteRef/>
      </w:r>
      <w:r w:rsidRPr="00AE3CED">
        <w:rPr>
          <w:rFonts w:ascii="Montserrat" w:hAnsi="Montserrat"/>
          <w:color w:val="27344C"/>
          <w:sz w:val="16"/>
          <w:szCs w:val="16"/>
        </w:rPr>
        <w:t xml:space="preserve"> </w:t>
      </w:r>
      <w:proofErr w:type="spellStart"/>
      <w:r w:rsidRPr="00AE3CED">
        <w:rPr>
          <w:rFonts w:ascii="Montserrat" w:hAnsi="Montserrat"/>
          <w:bCs/>
          <w:color w:val="27344C"/>
          <w:sz w:val="16"/>
          <w:szCs w:val="16"/>
        </w:rPr>
        <w:t>Ordinul</w:t>
      </w:r>
      <w:proofErr w:type="spellEnd"/>
      <w:r w:rsidRPr="00AE3CED">
        <w:rPr>
          <w:rFonts w:ascii="Montserrat" w:hAnsi="Montserrat"/>
          <w:bCs/>
          <w:color w:val="27344C"/>
          <w:sz w:val="16"/>
          <w:szCs w:val="16"/>
        </w:rPr>
        <w:t xml:space="preserve"> nr. 1158/2005 </w:t>
      </w:r>
      <w:proofErr w:type="spellStart"/>
      <w:r w:rsidRPr="00AE3CED">
        <w:rPr>
          <w:rFonts w:ascii="Montserrat" w:hAnsi="Montserrat"/>
          <w:bCs/>
          <w:color w:val="27344C"/>
          <w:sz w:val="16"/>
          <w:szCs w:val="16"/>
        </w:rPr>
        <w:t>pentru</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modificarea</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şi</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completarea</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anexei</w:t>
      </w:r>
      <w:proofErr w:type="spellEnd"/>
      <w:r w:rsidRPr="00AE3CED">
        <w:rPr>
          <w:rFonts w:ascii="Montserrat" w:hAnsi="Montserrat"/>
          <w:bCs/>
          <w:color w:val="27344C"/>
          <w:sz w:val="16"/>
          <w:szCs w:val="16"/>
        </w:rPr>
        <w:t xml:space="preserve"> la </w:t>
      </w:r>
      <w:proofErr w:type="spellStart"/>
      <w:r w:rsidRPr="00AE3CED">
        <w:rPr>
          <w:rFonts w:ascii="Montserrat" w:hAnsi="Montserrat"/>
          <w:bCs/>
          <w:color w:val="27344C"/>
          <w:sz w:val="16"/>
          <w:szCs w:val="16"/>
        </w:rPr>
        <w:t>Ordinul</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ministrului</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agriculturii</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pădurilor</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apelor</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şi</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mediului</w:t>
      </w:r>
      <w:proofErr w:type="spellEnd"/>
      <w:r w:rsidRPr="00AE3CED">
        <w:rPr>
          <w:rFonts w:ascii="Montserrat" w:hAnsi="Montserrat"/>
          <w:bCs/>
          <w:color w:val="27344C"/>
          <w:sz w:val="16"/>
          <w:szCs w:val="16"/>
        </w:rPr>
        <w:t xml:space="preserve"> nr. 818/2003 </w:t>
      </w:r>
      <w:proofErr w:type="spellStart"/>
      <w:r w:rsidRPr="00AE3CED">
        <w:rPr>
          <w:rFonts w:ascii="Montserrat" w:hAnsi="Montserrat"/>
          <w:bCs/>
          <w:color w:val="27344C"/>
          <w:sz w:val="16"/>
          <w:szCs w:val="16"/>
        </w:rPr>
        <w:t>pentru</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aprobarea</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Procedurii</w:t>
      </w:r>
      <w:proofErr w:type="spellEnd"/>
      <w:r w:rsidRPr="00AE3CED">
        <w:rPr>
          <w:rFonts w:ascii="Montserrat" w:hAnsi="Montserrat"/>
          <w:bCs/>
          <w:color w:val="27344C"/>
          <w:sz w:val="16"/>
          <w:szCs w:val="16"/>
        </w:rPr>
        <w:t xml:space="preserve"> de </w:t>
      </w:r>
      <w:proofErr w:type="spellStart"/>
      <w:r w:rsidRPr="00AE3CED">
        <w:rPr>
          <w:rFonts w:ascii="Montserrat" w:hAnsi="Montserrat"/>
          <w:bCs/>
          <w:color w:val="27344C"/>
          <w:sz w:val="16"/>
          <w:szCs w:val="16"/>
        </w:rPr>
        <w:t>emitere</w:t>
      </w:r>
      <w:proofErr w:type="spellEnd"/>
      <w:r w:rsidRPr="00AE3CED">
        <w:rPr>
          <w:rFonts w:ascii="Montserrat" w:hAnsi="Montserrat"/>
          <w:bCs/>
          <w:color w:val="27344C"/>
          <w:sz w:val="16"/>
          <w:szCs w:val="16"/>
        </w:rPr>
        <w:t xml:space="preserve"> </w:t>
      </w:r>
      <w:proofErr w:type="gramStart"/>
      <w:r w:rsidRPr="00AE3CED">
        <w:rPr>
          <w:rFonts w:ascii="Montserrat" w:hAnsi="Montserrat"/>
          <w:bCs/>
          <w:color w:val="27344C"/>
          <w:sz w:val="16"/>
          <w:szCs w:val="16"/>
        </w:rPr>
        <w:t>a</w:t>
      </w:r>
      <w:proofErr w:type="gram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autorizaţiei</w:t>
      </w:r>
      <w:proofErr w:type="spellEnd"/>
      <w:r w:rsidRPr="00AE3CED">
        <w:rPr>
          <w:rFonts w:ascii="Montserrat" w:hAnsi="Montserrat"/>
          <w:bCs/>
          <w:color w:val="27344C"/>
          <w:sz w:val="16"/>
          <w:szCs w:val="16"/>
        </w:rPr>
        <w:t xml:space="preserve"> integrate de </w:t>
      </w:r>
      <w:proofErr w:type="spellStart"/>
      <w:r w:rsidRPr="00AE3CED">
        <w:rPr>
          <w:rFonts w:ascii="Montserrat" w:hAnsi="Montserrat"/>
          <w:bCs/>
          <w:color w:val="27344C"/>
          <w:sz w:val="16"/>
          <w:szCs w:val="16"/>
        </w:rPr>
        <w:t>mediu</w:t>
      </w:r>
      <w:proofErr w:type="spellEnd"/>
      <w:r w:rsidRPr="00AE3CED">
        <w:rPr>
          <w:rFonts w:ascii="Montserrat" w:hAnsi="Montserrat"/>
          <w:bCs/>
          <w:color w:val="27344C"/>
          <w:sz w:val="16"/>
          <w:szCs w:val="16"/>
        </w:rPr>
        <w:t xml:space="preserve"> in </w:t>
      </w:r>
      <w:proofErr w:type="spellStart"/>
      <w:r w:rsidRPr="00AE3CED">
        <w:rPr>
          <w:rFonts w:ascii="Montserrat" w:hAnsi="Montserrat"/>
          <w:bCs/>
          <w:color w:val="27344C"/>
          <w:sz w:val="16"/>
          <w:szCs w:val="16"/>
        </w:rPr>
        <w:t>vigoare</w:t>
      </w:r>
      <w:proofErr w:type="spellEnd"/>
      <w:r w:rsidRPr="00AE3CED">
        <w:rPr>
          <w:rFonts w:ascii="Montserrat" w:hAnsi="Montserrat"/>
          <w:bCs/>
          <w:color w:val="27344C"/>
          <w:sz w:val="16"/>
          <w:szCs w:val="16"/>
        </w:rPr>
        <w:t xml:space="preserve"> la </w:t>
      </w:r>
      <w:proofErr w:type="spellStart"/>
      <w:r w:rsidRPr="00AE3CED">
        <w:rPr>
          <w:rFonts w:ascii="Montserrat" w:hAnsi="Montserrat"/>
          <w:bCs/>
          <w:color w:val="27344C"/>
          <w:sz w:val="16"/>
          <w:szCs w:val="16"/>
        </w:rPr>
        <w:t>momentul</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aprobarii</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ghidului</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solicitantului</w:t>
      </w:r>
      <w:proofErr w:type="spellEnd"/>
      <w:r w:rsidRPr="00AE3CED">
        <w:rPr>
          <w:rFonts w:ascii="Montserrat" w:hAnsi="Montserrat"/>
          <w:bCs/>
          <w:color w:val="27344C"/>
          <w:sz w:val="16"/>
          <w:szCs w:val="16"/>
        </w:rPr>
        <w:t xml:space="preserve"> de </w:t>
      </w:r>
      <w:proofErr w:type="spellStart"/>
      <w:r w:rsidRPr="00AE3CED">
        <w:rPr>
          <w:rFonts w:ascii="Montserrat" w:hAnsi="Montserrat"/>
          <w:bCs/>
          <w:color w:val="27344C"/>
          <w:sz w:val="16"/>
          <w:szCs w:val="16"/>
        </w:rPr>
        <w:t>finanțare</w:t>
      </w:r>
      <w:proofErr w:type="spellEnd"/>
    </w:p>
  </w:footnote>
  <w:footnote w:id="3">
    <w:p w14:paraId="5C43FDC6" w14:textId="77777777" w:rsidR="00D60DA4" w:rsidRPr="00AE3CED" w:rsidRDefault="00D60DA4" w:rsidP="00AE3CED">
      <w:pPr>
        <w:pStyle w:val="FootnoteText"/>
        <w:jc w:val="both"/>
        <w:rPr>
          <w:rFonts w:ascii="Montserrat" w:hAnsi="Montserrat"/>
          <w:color w:val="27344C"/>
          <w:sz w:val="16"/>
          <w:szCs w:val="16"/>
          <w:lang w:val="ro-RO"/>
        </w:rPr>
      </w:pPr>
      <w:r w:rsidRPr="00AE3CED">
        <w:rPr>
          <w:rStyle w:val="FootnoteReference"/>
          <w:rFonts w:ascii="Montserrat" w:hAnsi="Montserrat"/>
          <w:color w:val="27344C"/>
          <w:sz w:val="16"/>
          <w:szCs w:val="16"/>
        </w:rPr>
        <w:footnoteRef/>
      </w:r>
      <w:r w:rsidRPr="00AE3CED">
        <w:rPr>
          <w:rFonts w:ascii="Montserrat" w:hAnsi="Montserrat"/>
          <w:color w:val="27344C"/>
          <w:sz w:val="16"/>
          <w:szCs w:val="16"/>
        </w:rPr>
        <w:t xml:space="preserve"> </w:t>
      </w:r>
      <w:r w:rsidRPr="00AE3CED">
        <w:rPr>
          <w:rFonts w:ascii="Montserrat" w:hAnsi="Montserrat"/>
          <w:bCs/>
          <w:color w:val="27344C"/>
          <w:sz w:val="16"/>
          <w:szCs w:val="16"/>
        </w:rPr>
        <w:t xml:space="preserve">Conform </w:t>
      </w:r>
      <w:proofErr w:type="spellStart"/>
      <w:r w:rsidRPr="00AE3CED">
        <w:rPr>
          <w:rFonts w:ascii="Montserrat" w:hAnsi="Montserrat"/>
          <w:bCs/>
          <w:color w:val="27344C"/>
          <w:sz w:val="16"/>
          <w:szCs w:val="16"/>
        </w:rPr>
        <w:t>orientărilor</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tehnice</w:t>
      </w:r>
      <w:proofErr w:type="spellEnd"/>
      <w:r w:rsidRPr="00AE3CED">
        <w:rPr>
          <w:rFonts w:ascii="Montserrat" w:hAnsi="Montserrat"/>
          <w:bCs/>
          <w:color w:val="27344C"/>
          <w:sz w:val="16"/>
          <w:szCs w:val="16"/>
        </w:rPr>
        <w:t xml:space="preserve"> CE (2021/C373/01 </w:t>
      </w:r>
      <w:proofErr w:type="spellStart"/>
      <w:r w:rsidRPr="00AE3CED">
        <w:rPr>
          <w:rFonts w:ascii="Montserrat" w:hAnsi="Montserrat"/>
          <w:bCs/>
          <w:color w:val="27344C"/>
          <w:sz w:val="16"/>
          <w:szCs w:val="16"/>
        </w:rPr>
        <w:t>referitoare</w:t>
      </w:r>
      <w:proofErr w:type="spellEnd"/>
      <w:r w:rsidRPr="00AE3CED">
        <w:rPr>
          <w:rFonts w:ascii="Montserrat" w:hAnsi="Montserrat"/>
          <w:bCs/>
          <w:color w:val="27344C"/>
          <w:sz w:val="16"/>
          <w:szCs w:val="16"/>
        </w:rPr>
        <w:t xml:space="preserve"> la </w:t>
      </w:r>
      <w:proofErr w:type="spellStart"/>
      <w:r w:rsidRPr="00AE3CED">
        <w:rPr>
          <w:rFonts w:ascii="Montserrat" w:hAnsi="Montserrat"/>
          <w:bCs/>
          <w:color w:val="27344C"/>
          <w:sz w:val="16"/>
          <w:szCs w:val="16"/>
        </w:rPr>
        <w:t>imunizarea</w:t>
      </w:r>
      <w:proofErr w:type="spellEnd"/>
      <w:r w:rsidRPr="00AE3CED">
        <w:rPr>
          <w:rFonts w:ascii="Montserrat" w:hAnsi="Montserrat"/>
          <w:bCs/>
          <w:color w:val="27344C"/>
          <w:sz w:val="16"/>
          <w:szCs w:val="16"/>
        </w:rPr>
        <w:t xml:space="preserve"> la </w:t>
      </w:r>
      <w:proofErr w:type="spellStart"/>
      <w:r w:rsidRPr="00AE3CED">
        <w:rPr>
          <w:rFonts w:ascii="Montserrat" w:hAnsi="Montserrat"/>
          <w:bCs/>
          <w:color w:val="27344C"/>
          <w:sz w:val="16"/>
          <w:szCs w:val="16"/>
        </w:rPr>
        <w:t>schimbările</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climatice</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în</w:t>
      </w:r>
      <w:proofErr w:type="spellEnd"/>
      <w:r w:rsidRPr="00AE3CED">
        <w:rPr>
          <w:rFonts w:ascii="Montserrat" w:hAnsi="Montserrat"/>
          <w:bCs/>
          <w:color w:val="27344C"/>
          <w:sz w:val="16"/>
          <w:szCs w:val="16"/>
        </w:rPr>
        <w:t xml:space="preserve"> </w:t>
      </w:r>
      <w:proofErr w:type="spellStart"/>
      <w:r w:rsidRPr="00AE3CED">
        <w:rPr>
          <w:rFonts w:ascii="Montserrat" w:hAnsi="Montserrat"/>
          <w:bCs/>
          <w:color w:val="27344C"/>
          <w:sz w:val="16"/>
          <w:szCs w:val="16"/>
        </w:rPr>
        <w:t>perioada</w:t>
      </w:r>
      <w:proofErr w:type="spellEnd"/>
      <w:r w:rsidRPr="00AE3CED">
        <w:rPr>
          <w:rFonts w:ascii="Montserrat" w:hAnsi="Montserrat"/>
          <w:bCs/>
          <w:color w:val="27344C"/>
          <w:sz w:val="16"/>
          <w:szCs w:val="16"/>
        </w:rPr>
        <w:t xml:space="preserve"> 2021-2027 </w:t>
      </w:r>
      <w:hyperlink r:id="rId1" w:history="1">
        <w:r w:rsidRPr="00AE3CED">
          <w:rPr>
            <w:rFonts w:ascii="Montserrat" w:hAnsi="Montserrat"/>
            <w:bCs/>
            <w:color w:val="27344C"/>
            <w:sz w:val="16"/>
            <w:szCs w:val="16"/>
          </w:rPr>
          <w:t>https://eur-lex.europa.eu/legal-content/RO/ALL/?uri=CELEX%3A52021XC0916%2803%29</w:t>
        </w:r>
      </w:hyperlink>
    </w:p>
  </w:footnote>
  <w:footnote w:id="4">
    <w:p w14:paraId="0F0A37C5" w14:textId="77777777" w:rsidR="00301235" w:rsidRPr="00216E7E" w:rsidRDefault="00301235" w:rsidP="00216E7E">
      <w:pPr>
        <w:pStyle w:val="FootnoteText"/>
        <w:jc w:val="both"/>
        <w:rPr>
          <w:rFonts w:ascii="Montserrat" w:hAnsi="Montserrat"/>
          <w:color w:val="27344C"/>
          <w:sz w:val="16"/>
          <w:szCs w:val="16"/>
          <w:lang w:val="ro-RO"/>
        </w:rPr>
      </w:pPr>
      <w:r w:rsidRPr="00216E7E">
        <w:rPr>
          <w:rStyle w:val="FootnoteReference"/>
          <w:rFonts w:ascii="Montserrat" w:hAnsi="Montserrat"/>
          <w:color w:val="27344C"/>
          <w:sz w:val="16"/>
          <w:szCs w:val="16"/>
        </w:rPr>
        <w:footnoteRef/>
      </w:r>
      <w:r w:rsidRPr="00216E7E">
        <w:rPr>
          <w:rFonts w:ascii="Montserrat" w:hAnsi="Montserrat"/>
          <w:color w:val="27344C"/>
          <w:sz w:val="16"/>
          <w:szCs w:val="16"/>
        </w:rPr>
        <w:t xml:space="preserve"> </w:t>
      </w:r>
      <w:proofErr w:type="spellStart"/>
      <w:r w:rsidRPr="00216E7E">
        <w:rPr>
          <w:rFonts w:ascii="Montserrat" w:hAnsi="Montserrat"/>
          <w:bCs/>
          <w:color w:val="27344C"/>
          <w:sz w:val="16"/>
          <w:szCs w:val="16"/>
        </w:rPr>
        <w:t>Ordinul</w:t>
      </w:r>
      <w:proofErr w:type="spellEnd"/>
      <w:r w:rsidRPr="00216E7E">
        <w:rPr>
          <w:rFonts w:ascii="Montserrat" w:hAnsi="Montserrat"/>
          <w:bCs/>
          <w:color w:val="27344C"/>
          <w:sz w:val="16"/>
          <w:szCs w:val="16"/>
        </w:rPr>
        <w:t xml:space="preserve"> nr. 1158/2005 </w:t>
      </w:r>
      <w:proofErr w:type="spellStart"/>
      <w:r w:rsidRPr="00216E7E">
        <w:rPr>
          <w:rFonts w:ascii="Montserrat" w:hAnsi="Montserrat"/>
          <w:bCs/>
          <w:color w:val="27344C"/>
          <w:sz w:val="16"/>
          <w:szCs w:val="16"/>
        </w:rPr>
        <w:t>pentru</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modificarea</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şi</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completarea</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anexei</w:t>
      </w:r>
      <w:proofErr w:type="spellEnd"/>
      <w:r w:rsidRPr="00216E7E">
        <w:rPr>
          <w:rFonts w:ascii="Montserrat" w:hAnsi="Montserrat"/>
          <w:bCs/>
          <w:color w:val="27344C"/>
          <w:sz w:val="16"/>
          <w:szCs w:val="16"/>
        </w:rPr>
        <w:t xml:space="preserve"> la </w:t>
      </w:r>
      <w:proofErr w:type="spellStart"/>
      <w:r w:rsidRPr="00216E7E">
        <w:rPr>
          <w:rFonts w:ascii="Montserrat" w:hAnsi="Montserrat"/>
          <w:bCs/>
          <w:color w:val="27344C"/>
          <w:sz w:val="16"/>
          <w:szCs w:val="16"/>
        </w:rPr>
        <w:t>Ordinul</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ministrului</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agriculturii</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pădurilor</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apelor</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şi</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mediului</w:t>
      </w:r>
      <w:proofErr w:type="spellEnd"/>
      <w:r w:rsidRPr="00216E7E">
        <w:rPr>
          <w:rFonts w:ascii="Montserrat" w:hAnsi="Montserrat"/>
          <w:bCs/>
          <w:color w:val="27344C"/>
          <w:sz w:val="16"/>
          <w:szCs w:val="16"/>
        </w:rPr>
        <w:t xml:space="preserve"> nr. 818/2003 </w:t>
      </w:r>
      <w:proofErr w:type="spellStart"/>
      <w:r w:rsidRPr="00216E7E">
        <w:rPr>
          <w:rFonts w:ascii="Montserrat" w:hAnsi="Montserrat"/>
          <w:bCs/>
          <w:color w:val="27344C"/>
          <w:sz w:val="16"/>
          <w:szCs w:val="16"/>
        </w:rPr>
        <w:t>pentru</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aprobarea</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Procedurii</w:t>
      </w:r>
      <w:proofErr w:type="spellEnd"/>
      <w:r w:rsidRPr="00216E7E">
        <w:rPr>
          <w:rFonts w:ascii="Montserrat" w:hAnsi="Montserrat"/>
          <w:bCs/>
          <w:color w:val="27344C"/>
          <w:sz w:val="16"/>
          <w:szCs w:val="16"/>
        </w:rPr>
        <w:t xml:space="preserve"> de </w:t>
      </w:r>
      <w:proofErr w:type="spellStart"/>
      <w:r w:rsidRPr="00216E7E">
        <w:rPr>
          <w:rFonts w:ascii="Montserrat" w:hAnsi="Montserrat"/>
          <w:bCs/>
          <w:color w:val="27344C"/>
          <w:sz w:val="16"/>
          <w:szCs w:val="16"/>
        </w:rPr>
        <w:t>emitere</w:t>
      </w:r>
      <w:proofErr w:type="spellEnd"/>
      <w:r w:rsidRPr="00216E7E">
        <w:rPr>
          <w:rFonts w:ascii="Montserrat" w:hAnsi="Montserrat"/>
          <w:bCs/>
          <w:color w:val="27344C"/>
          <w:sz w:val="16"/>
          <w:szCs w:val="16"/>
        </w:rPr>
        <w:t xml:space="preserve"> </w:t>
      </w:r>
      <w:proofErr w:type="gramStart"/>
      <w:r w:rsidRPr="00216E7E">
        <w:rPr>
          <w:rFonts w:ascii="Montserrat" w:hAnsi="Montserrat"/>
          <w:bCs/>
          <w:color w:val="27344C"/>
          <w:sz w:val="16"/>
          <w:szCs w:val="16"/>
        </w:rPr>
        <w:t>a</w:t>
      </w:r>
      <w:proofErr w:type="gram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autorizaţiei</w:t>
      </w:r>
      <w:proofErr w:type="spellEnd"/>
      <w:r w:rsidRPr="00216E7E">
        <w:rPr>
          <w:rFonts w:ascii="Montserrat" w:hAnsi="Montserrat"/>
          <w:bCs/>
          <w:color w:val="27344C"/>
          <w:sz w:val="16"/>
          <w:szCs w:val="16"/>
        </w:rPr>
        <w:t xml:space="preserve"> integrate de </w:t>
      </w:r>
      <w:proofErr w:type="spellStart"/>
      <w:r w:rsidRPr="00216E7E">
        <w:rPr>
          <w:rFonts w:ascii="Montserrat" w:hAnsi="Montserrat"/>
          <w:bCs/>
          <w:color w:val="27344C"/>
          <w:sz w:val="16"/>
          <w:szCs w:val="16"/>
        </w:rPr>
        <w:t>mediu</w:t>
      </w:r>
      <w:proofErr w:type="spellEnd"/>
      <w:r w:rsidRPr="00216E7E">
        <w:rPr>
          <w:rFonts w:ascii="Montserrat" w:hAnsi="Montserrat"/>
          <w:bCs/>
          <w:color w:val="27344C"/>
          <w:sz w:val="16"/>
          <w:szCs w:val="16"/>
        </w:rPr>
        <w:t xml:space="preserve"> in </w:t>
      </w:r>
      <w:proofErr w:type="spellStart"/>
      <w:r w:rsidRPr="00216E7E">
        <w:rPr>
          <w:rFonts w:ascii="Montserrat" w:hAnsi="Montserrat"/>
          <w:bCs/>
          <w:color w:val="27344C"/>
          <w:sz w:val="16"/>
          <w:szCs w:val="16"/>
        </w:rPr>
        <w:t>vigoare</w:t>
      </w:r>
      <w:proofErr w:type="spellEnd"/>
      <w:r w:rsidRPr="00216E7E">
        <w:rPr>
          <w:rFonts w:ascii="Montserrat" w:hAnsi="Montserrat"/>
          <w:bCs/>
          <w:color w:val="27344C"/>
          <w:sz w:val="16"/>
          <w:szCs w:val="16"/>
        </w:rPr>
        <w:t xml:space="preserve"> la </w:t>
      </w:r>
      <w:proofErr w:type="spellStart"/>
      <w:r w:rsidRPr="00216E7E">
        <w:rPr>
          <w:rFonts w:ascii="Montserrat" w:hAnsi="Montserrat"/>
          <w:bCs/>
          <w:color w:val="27344C"/>
          <w:sz w:val="16"/>
          <w:szCs w:val="16"/>
        </w:rPr>
        <w:t>momentul</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aprobarii</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ghidului</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solicitantului</w:t>
      </w:r>
      <w:proofErr w:type="spellEnd"/>
      <w:r w:rsidRPr="00216E7E">
        <w:rPr>
          <w:rFonts w:ascii="Montserrat" w:hAnsi="Montserrat"/>
          <w:bCs/>
          <w:color w:val="27344C"/>
          <w:sz w:val="16"/>
          <w:szCs w:val="16"/>
        </w:rPr>
        <w:t xml:space="preserve"> de </w:t>
      </w:r>
      <w:proofErr w:type="spellStart"/>
      <w:r w:rsidRPr="00216E7E">
        <w:rPr>
          <w:rFonts w:ascii="Montserrat" w:hAnsi="Montserrat"/>
          <w:bCs/>
          <w:color w:val="27344C"/>
          <w:sz w:val="16"/>
          <w:szCs w:val="16"/>
        </w:rPr>
        <w:t>finanțare</w:t>
      </w:r>
      <w:proofErr w:type="spellEnd"/>
    </w:p>
  </w:footnote>
  <w:footnote w:id="5">
    <w:p w14:paraId="160A2941" w14:textId="77777777" w:rsidR="00301235" w:rsidRPr="00216E7E" w:rsidRDefault="00301235" w:rsidP="00216E7E">
      <w:pPr>
        <w:pStyle w:val="FootnoteText"/>
        <w:jc w:val="both"/>
        <w:rPr>
          <w:rFonts w:ascii="Montserrat" w:hAnsi="Montserrat"/>
          <w:color w:val="27344C"/>
          <w:sz w:val="16"/>
          <w:szCs w:val="16"/>
          <w:lang w:val="ro-RO"/>
        </w:rPr>
      </w:pPr>
      <w:r w:rsidRPr="00216E7E">
        <w:rPr>
          <w:rStyle w:val="FootnoteReference"/>
          <w:rFonts w:ascii="Montserrat" w:hAnsi="Montserrat"/>
          <w:color w:val="27344C"/>
          <w:sz w:val="16"/>
          <w:szCs w:val="16"/>
        </w:rPr>
        <w:footnoteRef/>
      </w:r>
      <w:r w:rsidRPr="00216E7E">
        <w:rPr>
          <w:rFonts w:ascii="Montserrat" w:hAnsi="Montserrat"/>
          <w:color w:val="27344C"/>
          <w:sz w:val="16"/>
          <w:szCs w:val="16"/>
        </w:rPr>
        <w:t xml:space="preserve"> </w:t>
      </w:r>
      <w:r w:rsidRPr="00216E7E">
        <w:rPr>
          <w:rFonts w:ascii="Montserrat" w:hAnsi="Montserrat"/>
          <w:bCs/>
          <w:color w:val="27344C"/>
          <w:sz w:val="16"/>
          <w:szCs w:val="16"/>
        </w:rPr>
        <w:t xml:space="preserve">Conform </w:t>
      </w:r>
      <w:proofErr w:type="spellStart"/>
      <w:r w:rsidRPr="00216E7E">
        <w:rPr>
          <w:rFonts w:ascii="Montserrat" w:hAnsi="Montserrat"/>
          <w:bCs/>
          <w:color w:val="27344C"/>
          <w:sz w:val="16"/>
          <w:szCs w:val="16"/>
        </w:rPr>
        <w:t>orientărilor</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tehnice</w:t>
      </w:r>
      <w:proofErr w:type="spellEnd"/>
      <w:r w:rsidRPr="00216E7E">
        <w:rPr>
          <w:rFonts w:ascii="Montserrat" w:hAnsi="Montserrat"/>
          <w:bCs/>
          <w:color w:val="27344C"/>
          <w:sz w:val="16"/>
          <w:szCs w:val="16"/>
        </w:rPr>
        <w:t xml:space="preserve"> CE (2021/C373/01 </w:t>
      </w:r>
      <w:proofErr w:type="spellStart"/>
      <w:r w:rsidRPr="00216E7E">
        <w:rPr>
          <w:rFonts w:ascii="Montserrat" w:hAnsi="Montserrat"/>
          <w:bCs/>
          <w:color w:val="27344C"/>
          <w:sz w:val="16"/>
          <w:szCs w:val="16"/>
        </w:rPr>
        <w:t>referitoare</w:t>
      </w:r>
      <w:proofErr w:type="spellEnd"/>
      <w:r w:rsidRPr="00216E7E">
        <w:rPr>
          <w:rFonts w:ascii="Montserrat" w:hAnsi="Montserrat"/>
          <w:bCs/>
          <w:color w:val="27344C"/>
          <w:sz w:val="16"/>
          <w:szCs w:val="16"/>
        </w:rPr>
        <w:t xml:space="preserve"> la </w:t>
      </w:r>
      <w:proofErr w:type="spellStart"/>
      <w:r w:rsidRPr="00216E7E">
        <w:rPr>
          <w:rFonts w:ascii="Montserrat" w:hAnsi="Montserrat"/>
          <w:bCs/>
          <w:color w:val="27344C"/>
          <w:sz w:val="16"/>
          <w:szCs w:val="16"/>
        </w:rPr>
        <w:t>imunizarea</w:t>
      </w:r>
      <w:proofErr w:type="spellEnd"/>
      <w:r w:rsidRPr="00216E7E">
        <w:rPr>
          <w:rFonts w:ascii="Montserrat" w:hAnsi="Montserrat"/>
          <w:bCs/>
          <w:color w:val="27344C"/>
          <w:sz w:val="16"/>
          <w:szCs w:val="16"/>
        </w:rPr>
        <w:t xml:space="preserve"> la </w:t>
      </w:r>
      <w:proofErr w:type="spellStart"/>
      <w:r w:rsidRPr="00216E7E">
        <w:rPr>
          <w:rFonts w:ascii="Montserrat" w:hAnsi="Montserrat"/>
          <w:bCs/>
          <w:color w:val="27344C"/>
          <w:sz w:val="16"/>
          <w:szCs w:val="16"/>
        </w:rPr>
        <w:t>schimbările</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climatice</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în</w:t>
      </w:r>
      <w:proofErr w:type="spellEnd"/>
      <w:r w:rsidRPr="00216E7E">
        <w:rPr>
          <w:rFonts w:ascii="Montserrat" w:hAnsi="Montserrat"/>
          <w:bCs/>
          <w:color w:val="27344C"/>
          <w:sz w:val="16"/>
          <w:szCs w:val="16"/>
        </w:rPr>
        <w:t xml:space="preserve"> </w:t>
      </w:r>
      <w:proofErr w:type="spellStart"/>
      <w:r w:rsidRPr="00216E7E">
        <w:rPr>
          <w:rFonts w:ascii="Montserrat" w:hAnsi="Montserrat"/>
          <w:bCs/>
          <w:color w:val="27344C"/>
          <w:sz w:val="16"/>
          <w:szCs w:val="16"/>
        </w:rPr>
        <w:t>perioada</w:t>
      </w:r>
      <w:proofErr w:type="spellEnd"/>
      <w:r w:rsidRPr="00216E7E">
        <w:rPr>
          <w:rFonts w:ascii="Montserrat" w:hAnsi="Montserrat"/>
          <w:bCs/>
          <w:color w:val="27344C"/>
          <w:sz w:val="16"/>
          <w:szCs w:val="16"/>
        </w:rPr>
        <w:t xml:space="preserve"> 2021-2027 </w:t>
      </w:r>
      <w:hyperlink r:id="rId2" w:history="1">
        <w:r w:rsidRPr="00216E7E">
          <w:rPr>
            <w:rFonts w:ascii="Montserrat" w:hAnsi="Montserrat"/>
            <w:bCs/>
            <w:color w:val="27344C"/>
            <w:sz w:val="16"/>
            <w:szCs w:val="16"/>
          </w:rPr>
          <w:t>https://eur-lex.europa.eu/legal-content/RO/ALL/?uri=CELEX%3A52021XC0916%2803%29</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949E14" w14:textId="77777777" w:rsidR="00F5237C" w:rsidRDefault="00F523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C923E" w14:textId="00C4B2F1" w:rsidR="00D12B1A" w:rsidRDefault="008E6FB7">
    <w:pPr>
      <w:pStyle w:val="Header"/>
    </w:pPr>
    <w:r>
      <w:rPr>
        <w:noProof/>
      </w:rPr>
      <w:drawing>
        <wp:anchor distT="0" distB="0" distL="114300" distR="114300" simplePos="0" relativeHeight="251666432" behindDoc="1" locked="0" layoutInCell="1" allowOverlap="1" wp14:anchorId="0D21D164" wp14:editId="3D72692B">
          <wp:simplePos x="0" y="0"/>
          <wp:positionH relativeFrom="column">
            <wp:posOffset>0</wp:posOffset>
          </wp:positionH>
          <wp:positionV relativeFrom="paragraph">
            <wp:posOffset>-635</wp:posOffset>
          </wp:positionV>
          <wp:extent cx="6260756" cy="364251"/>
          <wp:effectExtent l="0" t="0" r="0" b="4445"/>
          <wp:wrapNone/>
          <wp:docPr id="125648927"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F2336F" w14:textId="77777777" w:rsidR="00F5237C" w:rsidRDefault="00F5237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F0319"/>
    <w:multiLevelType w:val="multilevel"/>
    <w:tmpl w:val="119A7E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69C46E1"/>
    <w:multiLevelType w:val="hybridMultilevel"/>
    <w:tmpl w:val="D878F1B6"/>
    <w:lvl w:ilvl="0" w:tplc="FFFFFFFF">
      <w:start w:val="1"/>
      <w:numFmt w:val="lowerLetter"/>
      <w:lvlText w:val="%1)"/>
      <w:lvlJc w:val="left"/>
      <w:pPr>
        <w:ind w:left="1440" w:hanging="360"/>
      </w:p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 w15:restartNumberingAfterBreak="0">
    <w:nsid w:val="08096361"/>
    <w:multiLevelType w:val="hybridMultilevel"/>
    <w:tmpl w:val="AF9C77C2"/>
    <w:lvl w:ilvl="0" w:tplc="F6584ECA">
      <w:numFmt w:val="bullet"/>
      <w:lvlText w:val="•"/>
      <w:lvlJc w:val="left"/>
      <w:pPr>
        <w:ind w:left="1080" w:hanging="360"/>
      </w:pPr>
      <w:rPr>
        <w:rFonts w:ascii="Montserrat" w:eastAsiaTheme="minorHAnsi" w:hAnsi="Montserrat"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0C8921F6"/>
    <w:multiLevelType w:val="multilevel"/>
    <w:tmpl w:val="38DA6848"/>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b/>
        <w:bCs/>
      </w:rPr>
    </w:lvl>
    <w:lvl w:ilvl="2">
      <w:start w:val="1"/>
      <w:numFmt w:val="decimal"/>
      <w:lvlText w:val="%1.%2.%3"/>
      <w:lvlJc w:val="left"/>
      <w:pPr>
        <w:ind w:left="720" w:hanging="720"/>
      </w:pPr>
      <w:rPr>
        <w:rFonts w:hint="default"/>
        <w:b/>
        <w:bCs/>
        <w:color w:val="27344C"/>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EFB57D0"/>
    <w:multiLevelType w:val="hybridMultilevel"/>
    <w:tmpl w:val="250A3202"/>
    <w:lvl w:ilvl="0" w:tplc="F6FCA4A0">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0570DAB"/>
    <w:multiLevelType w:val="hybridMultilevel"/>
    <w:tmpl w:val="140206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1DA7BCC"/>
    <w:multiLevelType w:val="multilevel"/>
    <w:tmpl w:val="2744B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2DE7A04"/>
    <w:multiLevelType w:val="hybridMultilevel"/>
    <w:tmpl w:val="CCF69CB8"/>
    <w:lvl w:ilvl="0" w:tplc="08090017">
      <w:start w:val="1"/>
      <w:numFmt w:val="lowerLetter"/>
      <w:lvlText w:val="%1)"/>
      <w:lvlJc w:val="left"/>
      <w:pPr>
        <w:ind w:left="720" w:hanging="360"/>
      </w:pPr>
      <w:rPr>
        <w:rFonts w:hint="default"/>
        <w:color w:val="000000" w:themeColor="text1"/>
      </w:rPr>
    </w:lvl>
    <w:lvl w:ilvl="1" w:tplc="0809001B">
      <w:start w:val="1"/>
      <w:numFmt w:val="lowerRoman"/>
      <w:lvlText w:val="%2."/>
      <w:lvlJc w:val="right"/>
      <w:pPr>
        <w:ind w:left="1440" w:hanging="360"/>
      </w:pPr>
    </w:lvl>
    <w:lvl w:ilvl="2" w:tplc="FDE86C7E">
      <w:start w:val="3"/>
      <w:numFmt w:val="bullet"/>
      <w:lvlText w:val="-"/>
      <w:lvlJc w:val="left"/>
      <w:pPr>
        <w:ind w:left="2160" w:hanging="360"/>
      </w:pPr>
      <w:rPr>
        <w:rFonts w:ascii="Montserrat" w:eastAsia="Times New Roman" w:hAnsi="Montserrat"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4AD7585"/>
    <w:multiLevelType w:val="hybridMultilevel"/>
    <w:tmpl w:val="A66E49DC"/>
    <w:lvl w:ilvl="0" w:tplc="0809001B">
      <w:start w:val="1"/>
      <w:numFmt w:val="lowerRoman"/>
      <w:lvlText w:val="%1."/>
      <w:lvlJc w:val="right"/>
      <w:pPr>
        <w:ind w:left="144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15:restartNumberingAfterBreak="0">
    <w:nsid w:val="1594715D"/>
    <w:multiLevelType w:val="hybridMultilevel"/>
    <w:tmpl w:val="38CC6B48"/>
    <w:lvl w:ilvl="0" w:tplc="FFFFFFFF">
      <w:start w:val="1"/>
      <w:numFmt w:val="bullet"/>
      <w:lvlText w:val=""/>
      <w:lvlJc w:val="left"/>
      <w:pPr>
        <w:ind w:left="720" w:hanging="360"/>
      </w:pPr>
      <w:rPr>
        <w:rFonts w:ascii="Symbol" w:hAnsi="Symbol" w:hint="default"/>
      </w:rPr>
    </w:lvl>
    <w:lvl w:ilvl="1" w:tplc="08090017">
      <w:start w:val="1"/>
      <w:numFmt w:val="lowerLetter"/>
      <w:lvlText w:val="%2)"/>
      <w:lvlJc w:val="left"/>
      <w:pPr>
        <w:ind w:left="720" w:hanging="360"/>
      </w:pPr>
    </w:lvl>
    <w:lvl w:ilvl="2" w:tplc="122C86E4">
      <w:start w:val="1"/>
      <w:numFmt w:val="decimal"/>
      <w:lvlText w:val="%3."/>
      <w:lvlJc w:val="left"/>
      <w:pPr>
        <w:ind w:left="2160" w:hanging="360"/>
      </w:pPr>
      <w:rPr>
        <w:rFonts w:eastAsia="Calibri" w:hint="default"/>
        <w:b w:val="0"/>
        <w:bCs/>
      </w:rPr>
    </w:lvl>
    <w:lvl w:ilvl="3" w:tplc="AFC49FDC">
      <w:start w:val="1"/>
      <w:numFmt w:val="lowerLetter"/>
      <w:lvlText w:val="%4)"/>
      <w:lvlJc w:val="left"/>
      <w:pPr>
        <w:ind w:left="2880" w:hanging="360"/>
      </w:pPr>
      <w:rPr>
        <w:rFonts w:hint="default"/>
      </w:rPr>
    </w:lvl>
    <w:lvl w:ilvl="4" w:tplc="42FC12C0">
      <w:start w:val="1"/>
      <w:numFmt w:val="bullet"/>
      <w:lvlText w:val="-"/>
      <w:lvlJc w:val="left"/>
      <w:pPr>
        <w:ind w:left="3600" w:hanging="360"/>
      </w:pPr>
      <w:rPr>
        <w:rFonts w:ascii="Montserrat" w:eastAsia="Times New Roman" w:hAnsi="Montserrat" w:cs="Arial" w:hint="default"/>
        <w:b/>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19D7040B"/>
    <w:multiLevelType w:val="hybridMultilevel"/>
    <w:tmpl w:val="6B842B72"/>
    <w:lvl w:ilvl="0" w:tplc="6B007CA8">
      <w:start w:val="1"/>
      <w:numFmt w:val="lowerRoman"/>
      <w:lvlText w:val="%1."/>
      <w:lvlJc w:val="left"/>
      <w:pPr>
        <w:ind w:left="1440" w:hanging="360"/>
      </w:pPr>
      <w:rPr>
        <w:rFonts w:hint="default"/>
        <w:color w:val="000000" w:themeColor="text1"/>
      </w:rPr>
    </w:lvl>
    <w:lvl w:ilvl="1" w:tplc="FFFFFFFF">
      <w:start w:val="1"/>
      <w:numFmt w:val="lowerRoman"/>
      <w:lvlText w:val="%2."/>
      <w:lvlJc w:val="right"/>
      <w:pPr>
        <w:ind w:left="2160" w:hanging="360"/>
      </w:pPr>
    </w:lvl>
    <w:lvl w:ilvl="2" w:tplc="FFFFFFFF">
      <w:start w:val="3"/>
      <w:numFmt w:val="bullet"/>
      <w:lvlText w:val="-"/>
      <w:lvlJc w:val="left"/>
      <w:pPr>
        <w:ind w:left="2880" w:hanging="360"/>
      </w:pPr>
      <w:rPr>
        <w:rFonts w:ascii="Montserrat" w:eastAsia="Times New Roman" w:hAnsi="Montserrat" w:cs="Arial"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1" w15:restartNumberingAfterBreak="0">
    <w:nsid w:val="1C25702C"/>
    <w:multiLevelType w:val="hybridMultilevel"/>
    <w:tmpl w:val="1A88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3E7FB6"/>
    <w:multiLevelType w:val="hybridMultilevel"/>
    <w:tmpl w:val="666A5588"/>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5"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16" w15:restartNumberingAfterBreak="0">
    <w:nsid w:val="29BF3F5E"/>
    <w:multiLevelType w:val="multilevel"/>
    <w:tmpl w:val="6A0A9F5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2F8F3405"/>
    <w:multiLevelType w:val="hybridMultilevel"/>
    <w:tmpl w:val="A192E3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F921D7E"/>
    <w:multiLevelType w:val="hybridMultilevel"/>
    <w:tmpl w:val="EB6AC87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375E4E96"/>
    <w:multiLevelType w:val="multilevel"/>
    <w:tmpl w:val="375AC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38816AEB"/>
    <w:multiLevelType w:val="hybridMultilevel"/>
    <w:tmpl w:val="A998C534"/>
    <w:lvl w:ilvl="0" w:tplc="FFFFFFFF">
      <w:start w:val="1"/>
      <w:numFmt w:val="lowerLetter"/>
      <w:lvlText w:val="%1)"/>
      <w:lvlJc w:val="left"/>
      <w:pPr>
        <w:ind w:left="720" w:hanging="360"/>
      </w:pPr>
      <w:rPr>
        <w:rFonts w:hint="default"/>
        <w:color w:val="000000" w:themeColor="text1"/>
      </w:rPr>
    </w:lvl>
    <w:lvl w:ilvl="1" w:tplc="08090001">
      <w:start w:val="1"/>
      <w:numFmt w:val="bullet"/>
      <w:lvlText w:val=""/>
      <w:lvlJc w:val="left"/>
      <w:pPr>
        <w:ind w:left="1440" w:hanging="360"/>
      </w:pPr>
      <w:rPr>
        <w:rFonts w:ascii="Symbol" w:hAnsi="Symbol"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3BA27589"/>
    <w:multiLevelType w:val="hybridMultilevel"/>
    <w:tmpl w:val="33CEC962"/>
    <w:lvl w:ilvl="0" w:tplc="FFFFFFFF">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3BB727F4"/>
    <w:multiLevelType w:val="multilevel"/>
    <w:tmpl w:val="EEC48F9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7" w15:restartNumberingAfterBreak="0">
    <w:nsid w:val="3E8C46A7"/>
    <w:multiLevelType w:val="hybridMultilevel"/>
    <w:tmpl w:val="6C9628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FEE5E9B"/>
    <w:multiLevelType w:val="hybridMultilevel"/>
    <w:tmpl w:val="B4607534"/>
    <w:lvl w:ilvl="0" w:tplc="7C38D8DA">
      <w:numFmt w:val="bullet"/>
      <w:lvlText w:val="-"/>
      <w:lvlJc w:val="left"/>
      <w:pPr>
        <w:ind w:left="720" w:hanging="360"/>
      </w:pPr>
      <w:rPr>
        <w:rFonts w:ascii="Montserrat" w:eastAsiaTheme="minorHAnsi" w:hAnsi="Montserrat" w:cs="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2F61E55"/>
    <w:multiLevelType w:val="hybridMultilevel"/>
    <w:tmpl w:val="D55A9DB2"/>
    <w:lvl w:ilvl="0" w:tplc="08090017">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473755FE"/>
    <w:multiLevelType w:val="hybridMultilevel"/>
    <w:tmpl w:val="9280E3D4"/>
    <w:lvl w:ilvl="0" w:tplc="BBD08D84">
      <w:start w:val="4"/>
      <w:numFmt w:val="bullet"/>
      <w:lvlText w:val=""/>
      <w:lvlJc w:val="left"/>
      <w:pPr>
        <w:ind w:left="1080" w:hanging="72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9E75B1A"/>
    <w:multiLevelType w:val="hybridMultilevel"/>
    <w:tmpl w:val="EF08CA9E"/>
    <w:lvl w:ilvl="0" w:tplc="FFFFFFFF">
      <w:start w:val="1"/>
      <w:numFmt w:val="lowerLetter"/>
      <w:lvlText w:val="%1)"/>
      <w:lvlJc w:val="left"/>
      <w:pPr>
        <w:ind w:left="720" w:hanging="360"/>
      </w:pPr>
      <w:rPr>
        <w:rFonts w:hint="default"/>
        <w:color w:val="000000" w:themeColor="text1"/>
      </w:rPr>
    </w:lvl>
    <w:lvl w:ilvl="1" w:tplc="0809001B">
      <w:start w:val="1"/>
      <w:numFmt w:val="lowerRoman"/>
      <w:lvlText w:val="%2."/>
      <w:lvlJc w:val="right"/>
      <w:pPr>
        <w:ind w:left="1440" w:hanging="360"/>
      </w:p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1CA0265"/>
    <w:multiLevelType w:val="hybridMultilevel"/>
    <w:tmpl w:val="D03C0E3A"/>
    <w:lvl w:ilvl="0" w:tplc="FFFFFFFF">
      <w:start w:val="1"/>
      <w:numFmt w:val="upperLetter"/>
      <w:lvlText w:val="%1."/>
      <w:lvlJc w:val="left"/>
      <w:pPr>
        <w:ind w:left="1080" w:hanging="360"/>
      </w:pPr>
      <w:rPr>
        <w:rFonts w:hint="default"/>
        <w:b/>
        <w:bCs/>
      </w:rPr>
    </w:lvl>
    <w:lvl w:ilvl="1" w:tplc="FFFFFFFF" w:tentative="1">
      <w:start w:val="1"/>
      <w:numFmt w:val="lowerLetter"/>
      <w:lvlText w:val="%2."/>
      <w:lvlJc w:val="left"/>
      <w:pPr>
        <w:ind w:left="2019" w:hanging="360"/>
      </w:pPr>
    </w:lvl>
    <w:lvl w:ilvl="2" w:tplc="FFFFFFFF" w:tentative="1">
      <w:start w:val="1"/>
      <w:numFmt w:val="lowerRoman"/>
      <w:lvlText w:val="%3."/>
      <w:lvlJc w:val="right"/>
      <w:pPr>
        <w:ind w:left="2739" w:hanging="180"/>
      </w:pPr>
    </w:lvl>
    <w:lvl w:ilvl="3" w:tplc="FFFFFFFF" w:tentative="1">
      <w:start w:val="1"/>
      <w:numFmt w:val="decimal"/>
      <w:lvlText w:val="%4."/>
      <w:lvlJc w:val="left"/>
      <w:pPr>
        <w:ind w:left="3459" w:hanging="360"/>
      </w:pPr>
    </w:lvl>
    <w:lvl w:ilvl="4" w:tplc="FFFFFFFF" w:tentative="1">
      <w:start w:val="1"/>
      <w:numFmt w:val="lowerLetter"/>
      <w:lvlText w:val="%5."/>
      <w:lvlJc w:val="left"/>
      <w:pPr>
        <w:ind w:left="4179" w:hanging="360"/>
      </w:pPr>
    </w:lvl>
    <w:lvl w:ilvl="5" w:tplc="FFFFFFFF" w:tentative="1">
      <w:start w:val="1"/>
      <w:numFmt w:val="lowerRoman"/>
      <w:lvlText w:val="%6."/>
      <w:lvlJc w:val="right"/>
      <w:pPr>
        <w:ind w:left="4899" w:hanging="180"/>
      </w:pPr>
    </w:lvl>
    <w:lvl w:ilvl="6" w:tplc="FFFFFFFF" w:tentative="1">
      <w:start w:val="1"/>
      <w:numFmt w:val="decimal"/>
      <w:lvlText w:val="%7."/>
      <w:lvlJc w:val="left"/>
      <w:pPr>
        <w:ind w:left="5619" w:hanging="360"/>
      </w:pPr>
    </w:lvl>
    <w:lvl w:ilvl="7" w:tplc="FFFFFFFF" w:tentative="1">
      <w:start w:val="1"/>
      <w:numFmt w:val="lowerLetter"/>
      <w:lvlText w:val="%8."/>
      <w:lvlJc w:val="left"/>
      <w:pPr>
        <w:ind w:left="6339" w:hanging="360"/>
      </w:pPr>
    </w:lvl>
    <w:lvl w:ilvl="8" w:tplc="FFFFFFFF" w:tentative="1">
      <w:start w:val="1"/>
      <w:numFmt w:val="lowerRoman"/>
      <w:lvlText w:val="%9."/>
      <w:lvlJc w:val="right"/>
      <w:pPr>
        <w:ind w:left="7059" w:hanging="180"/>
      </w:pPr>
    </w:lvl>
  </w:abstractNum>
  <w:abstractNum w:abstractNumId="35"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05B3D9D"/>
    <w:multiLevelType w:val="multilevel"/>
    <w:tmpl w:val="E66090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44C10F1"/>
    <w:multiLevelType w:val="hybridMultilevel"/>
    <w:tmpl w:val="2D16F544"/>
    <w:lvl w:ilvl="0" w:tplc="6B007CA8">
      <w:start w:val="1"/>
      <w:numFmt w:val="lowerRoman"/>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15:restartNumberingAfterBreak="0">
    <w:nsid w:val="66812F7A"/>
    <w:multiLevelType w:val="hybridMultilevel"/>
    <w:tmpl w:val="FB905F14"/>
    <w:lvl w:ilvl="0" w:tplc="0809000F">
      <w:start w:val="1"/>
      <w:numFmt w:val="decimal"/>
      <w:lvlText w:val="%1."/>
      <w:lvlJc w:val="left"/>
      <w:pPr>
        <w:ind w:left="720" w:hanging="360"/>
      </w:pPr>
      <w:rPr>
        <w:rFonts w:hint="default"/>
        <w:b/>
        <w:bCs/>
      </w:rPr>
    </w:lvl>
    <w:lvl w:ilvl="1" w:tplc="F18AE076">
      <w:start w:val="1"/>
      <w:numFmt w:val="lowerLetter"/>
      <w:lvlText w:val="%2)"/>
      <w:lvlJc w:val="left"/>
      <w:pPr>
        <w:ind w:left="1440" w:hanging="360"/>
      </w:pPr>
      <w:rPr>
        <w:b w:val="0"/>
        <w:bCs w:val="0"/>
      </w:rPr>
    </w:lvl>
    <w:lvl w:ilvl="2" w:tplc="2C2281A0">
      <w:start w:val="1"/>
      <w:numFmt w:val="upp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668720DF"/>
    <w:multiLevelType w:val="hybridMultilevel"/>
    <w:tmpl w:val="62027B86"/>
    <w:lvl w:ilvl="0" w:tplc="FFFFFFFF">
      <w:start w:val="1"/>
      <w:numFmt w:val="lowerRoman"/>
      <w:lvlText w:val="%1."/>
      <w:lvlJc w:val="left"/>
      <w:pPr>
        <w:ind w:left="2760" w:hanging="7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683C190B"/>
    <w:multiLevelType w:val="hybridMultilevel"/>
    <w:tmpl w:val="A6D0207E"/>
    <w:lvl w:ilvl="0" w:tplc="FFFFFFFF">
      <w:start w:val="1"/>
      <w:numFmt w:val="lowerLetter"/>
      <w:lvlText w:val="%1)"/>
      <w:lvlJc w:val="left"/>
      <w:pPr>
        <w:ind w:left="720" w:hanging="360"/>
      </w:pPr>
      <w:rPr>
        <w:rFonts w:hint="default"/>
        <w:color w:val="000000" w:themeColor="text1"/>
      </w:rPr>
    </w:lvl>
    <w:lvl w:ilvl="1" w:tplc="7C38D8DA">
      <w:numFmt w:val="bullet"/>
      <w:lvlText w:val="-"/>
      <w:lvlJc w:val="left"/>
      <w:pPr>
        <w:ind w:left="1440" w:hanging="360"/>
      </w:pPr>
      <w:rPr>
        <w:rFonts w:ascii="Montserrat" w:eastAsiaTheme="minorHAnsi" w:hAnsi="Montserrat" w:cs="Arial"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69C924AB"/>
    <w:multiLevelType w:val="multilevel"/>
    <w:tmpl w:val="D152B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F8A50E3"/>
    <w:multiLevelType w:val="multilevel"/>
    <w:tmpl w:val="3984C4E6"/>
    <w:lvl w:ilvl="0">
      <w:start w:val="1"/>
      <w:numFmt w:val="lowerRoman"/>
      <w:lvlText w:val="%1."/>
      <w:lvlJc w:val="left"/>
      <w:pPr>
        <w:tabs>
          <w:tab w:val="num" w:pos="720"/>
        </w:tabs>
        <w:ind w:left="720" w:hanging="360"/>
      </w:pPr>
      <w:rPr>
        <w:rFonts w:ascii="Montserrat" w:eastAsia="Calibri" w:hAnsi="Montserrat" w:cs="Arial"/>
      </w:rPr>
    </w:lvl>
    <w:lvl w:ilvl="1" w:tentative="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3"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3C6464A"/>
    <w:multiLevelType w:val="hybridMultilevel"/>
    <w:tmpl w:val="6B842B72"/>
    <w:lvl w:ilvl="0" w:tplc="FFFFFFFF">
      <w:start w:val="1"/>
      <w:numFmt w:val="lowerRoman"/>
      <w:lvlText w:val="%1."/>
      <w:lvlJc w:val="left"/>
      <w:pPr>
        <w:ind w:left="1440" w:hanging="360"/>
      </w:pPr>
      <w:rPr>
        <w:rFonts w:hint="default"/>
        <w:color w:val="000000" w:themeColor="text1"/>
      </w:rPr>
    </w:lvl>
    <w:lvl w:ilvl="1" w:tplc="FFFFFFFF">
      <w:start w:val="1"/>
      <w:numFmt w:val="lowerRoman"/>
      <w:lvlText w:val="%2."/>
      <w:lvlJc w:val="right"/>
      <w:pPr>
        <w:ind w:left="2160" w:hanging="360"/>
      </w:pPr>
    </w:lvl>
    <w:lvl w:ilvl="2" w:tplc="FFFFFFFF">
      <w:start w:val="3"/>
      <w:numFmt w:val="bullet"/>
      <w:lvlText w:val="-"/>
      <w:lvlJc w:val="left"/>
      <w:pPr>
        <w:ind w:left="2880" w:hanging="360"/>
      </w:pPr>
      <w:rPr>
        <w:rFonts w:ascii="Montserrat" w:eastAsia="Times New Roman" w:hAnsi="Montserrat" w:cs="Arial"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5" w15:restartNumberingAfterBreak="0">
    <w:nsid w:val="76486D76"/>
    <w:multiLevelType w:val="hybridMultilevel"/>
    <w:tmpl w:val="D03C0E3A"/>
    <w:lvl w:ilvl="0" w:tplc="27625730">
      <w:start w:val="1"/>
      <w:numFmt w:val="upperLetter"/>
      <w:lvlText w:val="%1."/>
      <w:lvlJc w:val="left"/>
      <w:pPr>
        <w:ind w:left="1080" w:hanging="360"/>
      </w:pPr>
      <w:rPr>
        <w:rFonts w:hint="default"/>
        <w:b/>
        <w:bCs/>
      </w:rPr>
    </w:lvl>
    <w:lvl w:ilvl="1" w:tplc="08090019" w:tentative="1">
      <w:start w:val="1"/>
      <w:numFmt w:val="lowerLetter"/>
      <w:lvlText w:val="%2."/>
      <w:lvlJc w:val="left"/>
      <w:pPr>
        <w:ind w:left="2019" w:hanging="360"/>
      </w:pPr>
    </w:lvl>
    <w:lvl w:ilvl="2" w:tplc="0809001B" w:tentative="1">
      <w:start w:val="1"/>
      <w:numFmt w:val="lowerRoman"/>
      <w:lvlText w:val="%3."/>
      <w:lvlJc w:val="right"/>
      <w:pPr>
        <w:ind w:left="2739" w:hanging="180"/>
      </w:pPr>
    </w:lvl>
    <w:lvl w:ilvl="3" w:tplc="0809000F" w:tentative="1">
      <w:start w:val="1"/>
      <w:numFmt w:val="decimal"/>
      <w:lvlText w:val="%4."/>
      <w:lvlJc w:val="left"/>
      <w:pPr>
        <w:ind w:left="3459" w:hanging="360"/>
      </w:pPr>
    </w:lvl>
    <w:lvl w:ilvl="4" w:tplc="08090019" w:tentative="1">
      <w:start w:val="1"/>
      <w:numFmt w:val="lowerLetter"/>
      <w:lvlText w:val="%5."/>
      <w:lvlJc w:val="left"/>
      <w:pPr>
        <w:ind w:left="4179" w:hanging="360"/>
      </w:pPr>
    </w:lvl>
    <w:lvl w:ilvl="5" w:tplc="0809001B" w:tentative="1">
      <w:start w:val="1"/>
      <w:numFmt w:val="lowerRoman"/>
      <w:lvlText w:val="%6."/>
      <w:lvlJc w:val="right"/>
      <w:pPr>
        <w:ind w:left="4899" w:hanging="180"/>
      </w:pPr>
    </w:lvl>
    <w:lvl w:ilvl="6" w:tplc="0809000F" w:tentative="1">
      <w:start w:val="1"/>
      <w:numFmt w:val="decimal"/>
      <w:lvlText w:val="%7."/>
      <w:lvlJc w:val="left"/>
      <w:pPr>
        <w:ind w:left="5619" w:hanging="360"/>
      </w:pPr>
    </w:lvl>
    <w:lvl w:ilvl="7" w:tplc="08090019" w:tentative="1">
      <w:start w:val="1"/>
      <w:numFmt w:val="lowerLetter"/>
      <w:lvlText w:val="%8."/>
      <w:lvlJc w:val="left"/>
      <w:pPr>
        <w:ind w:left="6339" w:hanging="360"/>
      </w:pPr>
    </w:lvl>
    <w:lvl w:ilvl="8" w:tplc="0809001B" w:tentative="1">
      <w:start w:val="1"/>
      <w:numFmt w:val="lowerRoman"/>
      <w:lvlText w:val="%9."/>
      <w:lvlJc w:val="right"/>
      <w:pPr>
        <w:ind w:left="7059" w:hanging="180"/>
      </w:pPr>
    </w:lvl>
  </w:abstractNum>
  <w:abstractNum w:abstractNumId="46" w15:restartNumberingAfterBreak="0">
    <w:nsid w:val="787040EB"/>
    <w:multiLevelType w:val="hybridMultilevel"/>
    <w:tmpl w:val="BAB2C7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952781885">
    <w:abstractNumId w:val="38"/>
  </w:num>
  <w:num w:numId="2" w16cid:durableId="1407144269">
    <w:abstractNumId w:val="15"/>
  </w:num>
  <w:num w:numId="3" w16cid:durableId="934021296">
    <w:abstractNumId w:val="33"/>
  </w:num>
  <w:num w:numId="4" w16cid:durableId="2073455986">
    <w:abstractNumId w:val="30"/>
  </w:num>
  <w:num w:numId="5" w16cid:durableId="599798280">
    <w:abstractNumId w:val="17"/>
  </w:num>
  <w:num w:numId="6" w16cid:durableId="1780678926">
    <w:abstractNumId w:val="7"/>
  </w:num>
  <w:num w:numId="7" w16cid:durableId="1477259753">
    <w:abstractNumId w:val="47"/>
  </w:num>
  <w:num w:numId="8" w16cid:durableId="955211969">
    <w:abstractNumId w:val="48"/>
  </w:num>
  <w:num w:numId="9" w16cid:durableId="2025015067">
    <w:abstractNumId w:val="45"/>
  </w:num>
  <w:num w:numId="10" w16cid:durableId="1256132278">
    <w:abstractNumId w:val="26"/>
  </w:num>
  <w:num w:numId="11" w16cid:durableId="782112587">
    <w:abstractNumId w:val="8"/>
  </w:num>
  <w:num w:numId="12" w16cid:durableId="2133210610">
    <w:abstractNumId w:val="35"/>
  </w:num>
  <w:num w:numId="13" w16cid:durableId="174806327">
    <w:abstractNumId w:val="43"/>
  </w:num>
  <w:num w:numId="14" w16cid:durableId="1515455405">
    <w:abstractNumId w:val="12"/>
  </w:num>
  <w:num w:numId="15" w16cid:durableId="574777461">
    <w:abstractNumId w:val="13"/>
  </w:num>
  <w:num w:numId="16" w16cid:durableId="1328753001">
    <w:abstractNumId w:val="36"/>
  </w:num>
  <w:num w:numId="17" w16cid:durableId="86928695">
    <w:abstractNumId w:val="41"/>
  </w:num>
  <w:num w:numId="18" w16cid:durableId="1835561653">
    <w:abstractNumId w:val="0"/>
  </w:num>
  <w:num w:numId="19" w16cid:durableId="138644368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8887743">
    <w:abstractNumId w:val="14"/>
  </w:num>
  <w:num w:numId="21" w16cid:durableId="194121251">
    <w:abstractNumId w:val="24"/>
  </w:num>
  <w:num w:numId="22" w16cid:durableId="1367869055">
    <w:abstractNumId w:val="46"/>
  </w:num>
  <w:num w:numId="23" w16cid:durableId="358747290">
    <w:abstractNumId w:val="31"/>
  </w:num>
  <w:num w:numId="24" w16cid:durableId="785387852">
    <w:abstractNumId w:val="25"/>
  </w:num>
  <w:num w:numId="25" w16cid:durableId="2121148649">
    <w:abstractNumId w:val="21"/>
  </w:num>
  <w:num w:numId="26" w16cid:durableId="294069763">
    <w:abstractNumId w:val="42"/>
  </w:num>
  <w:num w:numId="27" w16cid:durableId="1707950799">
    <w:abstractNumId w:val="22"/>
  </w:num>
  <w:num w:numId="28" w16cid:durableId="367532253">
    <w:abstractNumId w:val="9"/>
  </w:num>
  <w:num w:numId="29" w16cid:durableId="819925937">
    <w:abstractNumId w:val="11"/>
  </w:num>
  <w:num w:numId="30" w16cid:durableId="920525907">
    <w:abstractNumId w:val="3"/>
  </w:num>
  <w:num w:numId="31" w16cid:durableId="453014989">
    <w:abstractNumId w:val="1"/>
  </w:num>
  <w:num w:numId="32" w16cid:durableId="921136141">
    <w:abstractNumId w:val="4"/>
  </w:num>
  <w:num w:numId="33" w16cid:durableId="136648083">
    <w:abstractNumId w:val="29"/>
  </w:num>
  <w:num w:numId="34" w16cid:durableId="555893776">
    <w:abstractNumId w:val="37"/>
  </w:num>
  <w:num w:numId="35" w16cid:durableId="1594163247">
    <w:abstractNumId w:val="28"/>
  </w:num>
  <w:num w:numId="36" w16cid:durableId="1992714749">
    <w:abstractNumId w:val="40"/>
  </w:num>
  <w:num w:numId="37" w16cid:durableId="486895992">
    <w:abstractNumId w:val="23"/>
  </w:num>
  <w:num w:numId="38" w16cid:durableId="1874146600">
    <w:abstractNumId w:val="32"/>
  </w:num>
  <w:num w:numId="39" w16cid:durableId="765268034">
    <w:abstractNumId w:val="34"/>
  </w:num>
  <w:num w:numId="40" w16cid:durableId="1926955970">
    <w:abstractNumId w:val="10"/>
  </w:num>
  <w:num w:numId="41" w16cid:durableId="1381902530">
    <w:abstractNumId w:val="44"/>
  </w:num>
  <w:num w:numId="42" w16cid:durableId="1350913624">
    <w:abstractNumId w:val="20"/>
  </w:num>
  <w:num w:numId="43" w16cid:durableId="1618290694">
    <w:abstractNumId w:val="16"/>
  </w:num>
  <w:num w:numId="44" w16cid:durableId="747771806">
    <w:abstractNumId w:val="27"/>
  </w:num>
  <w:num w:numId="45" w16cid:durableId="735783137">
    <w:abstractNumId w:val="6"/>
  </w:num>
  <w:num w:numId="46" w16cid:durableId="1326204800">
    <w:abstractNumId w:val="19"/>
  </w:num>
  <w:num w:numId="47" w16cid:durableId="813177724">
    <w:abstractNumId w:val="5"/>
  </w:num>
  <w:num w:numId="48" w16cid:durableId="302657830">
    <w:abstractNumId w:val="2"/>
  </w:num>
  <w:num w:numId="49" w16cid:durableId="466509910">
    <w:abstractNumId w:val="3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129CA"/>
    <w:rsid w:val="00033478"/>
    <w:rsid w:val="000348A7"/>
    <w:rsid w:val="00053086"/>
    <w:rsid w:val="000562CA"/>
    <w:rsid w:val="00071A3A"/>
    <w:rsid w:val="00074106"/>
    <w:rsid w:val="000752A8"/>
    <w:rsid w:val="000824B2"/>
    <w:rsid w:val="000864EE"/>
    <w:rsid w:val="000938CF"/>
    <w:rsid w:val="000939A6"/>
    <w:rsid w:val="000959F2"/>
    <w:rsid w:val="00096E63"/>
    <w:rsid w:val="000A097E"/>
    <w:rsid w:val="000A15D0"/>
    <w:rsid w:val="000A3D43"/>
    <w:rsid w:val="000B7961"/>
    <w:rsid w:val="000B7EA0"/>
    <w:rsid w:val="000C35CD"/>
    <w:rsid w:val="000C75F9"/>
    <w:rsid w:val="000C7A5F"/>
    <w:rsid w:val="000D2555"/>
    <w:rsid w:val="000E3584"/>
    <w:rsid w:val="000F56DA"/>
    <w:rsid w:val="001022DE"/>
    <w:rsid w:val="0010259D"/>
    <w:rsid w:val="00103953"/>
    <w:rsid w:val="00110135"/>
    <w:rsid w:val="00113AA3"/>
    <w:rsid w:val="00116A91"/>
    <w:rsid w:val="001327AF"/>
    <w:rsid w:val="00132F19"/>
    <w:rsid w:val="001335BA"/>
    <w:rsid w:val="00136C16"/>
    <w:rsid w:val="0014492E"/>
    <w:rsid w:val="00154684"/>
    <w:rsid w:val="00164BFD"/>
    <w:rsid w:val="001705B0"/>
    <w:rsid w:val="00176C73"/>
    <w:rsid w:val="00181115"/>
    <w:rsid w:val="00185AF9"/>
    <w:rsid w:val="00186313"/>
    <w:rsid w:val="00194802"/>
    <w:rsid w:val="001A6C06"/>
    <w:rsid w:val="001B69D9"/>
    <w:rsid w:val="001C5C14"/>
    <w:rsid w:val="001C7C2B"/>
    <w:rsid w:val="001D1D2A"/>
    <w:rsid w:val="001D2015"/>
    <w:rsid w:val="001D2DFB"/>
    <w:rsid w:val="001D5C2E"/>
    <w:rsid w:val="001E7981"/>
    <w:rsid w:val="001F7E16"/>
    <w:rsid w:val="00207F2F"/>
    <w:rsid w:val="00211083"/>
    <w:rsid w:val="0021145E"/>
    <w:rsid w:val="002116FD"/>
    <w:rsid w:val="00216E7E"/>
    <w:rsid w:val="00220279"/>
    <w:rsid w:val="00222A6E"/>
    <w:rsid w:val="0022589C"/>
    <w:rsid w:val="002303B8"/>
    <w:rsid w:val="002305EB"/>
    <w:rsid w:val="00230A3D"/>
    <w:rsid w:val="0023130A"/>
    <w:rsid w:val="0023780A"/>
    <w:rsid w:val="00240B82"/>
    <w:rsid w:val="00241678"/>
    <w:rsid w:val="0024536C"/>
    <w:rsid w:val="00246902"/>
    <w:rsid w:val="00247468"/>
    <w:rsid w:val="00252613"/>
    <w:rsid w:val="00253CA6"/>
    <w:rsid w:val="0025497A"/>
    <w:rsid w:val="00260AA6"/>
    <w:rsid w:val="00264A2B"/>
    <w:rsid w:val="00267CE0"/>
    <w:rsid w:val="002817B7"/>
    <w:rsid w:val="00283053"/>
    <w:rsid w:val="00284718"/>
    <w:rsid w:val="00286AE0"/>
    <w:rsid w:val="0029085B"/>
    <w:rsid w:val="002949B7"/>
    <w:rsid w:val="002A401E"/>
    <w:rsid w:val="002B13DF"/>
    <w:rsid w:val="002B1AEF"/>
    <w:rsid w:val="002B754A"/>
    <w:rsid w:val="002C29B4"/>
    <w:rsid w:val="002C30F4"/>
    <w:rsid w:val="002C4C1F"/>
    <w:rsid w:val="002C6AA9"/>
    <w:rsid w:val="002D41EB"/>
    <w:rsid w:val="002D6EF7"/>
    <w:rsid w:val="002F2D78"/>
    <w:rsid w:val="002F386B"/>
    <w:rsid w:val="002F399C"/>
    <w:rsid w:val="00301235"/>
    <w:rsid w:val="0030370C"/>
    <w:rsid w:val="00311451"/>
    <w:rsid w:val="00312B45"/>
    <w:rsid w:val="00313D20"/>
    <w:rsid w:val="00314998"/>
    <w:rsid w:val="0032186D"/>
    <w:rsid w:val="00321A54"/>
    <w:rsid w:val="0032291A"/>
    <w:rsid w:val="00323776"/>
    <w:rsid w:val="003337EB"/>
    <w:rsid w:val="0034580F"/>
    <w:rsid w:val="003608AE"/>
    <w:rsid w:val="0036365D"/>
    <w:rsid w:val="00366917"/>
    <w:rsid w:val="003705EC"/>
    <w:rsid w:val="00372C11"/>
    <w:rsid w:val="00387E0C"/>
    <w:rsid w:val="00391398"/>
    <w:rsid w:val="00395BE7"/>
    <w:rsid w:val="003A2CCA"/>
    <w:rsid w:val="003A5190"/>
    <w:rsid w:val="003A5AE8"/>
    <w:rsid w:val="003A5EBF"/>
    <w:rsid w:val="003A7432"/>
    <w:rsid w:val="003A7EC9"/>
    <w:rsid w:val="003B0B6C"/>
    <w:rsid w:val="003B225E"/>
    <w:rsid w:val="003B506D"/>
    <w:rsid w:val="003D1F2C"/>
    <w:rsid w:val="003D4E53"/>
    <w:rsid w:val="003D6994"/>
    <w:rsid w:val="003E3201"/>
    <w:rsid w:val="003E5CED"/>
    <w:rsid w:val="003F3BF1"/>
    <w:rsid w:val="003F7BE6"/>
    <w:rsid w:val="00403BDD"/>
    <w:rsid w:val="00404603"/>
    <w:rsid w:val="0040592F"/>
    <w:rsid w:val="004065D5"/>
    <w:rsid w:val="00407399"/>
    <w:rsid w:val="0040795D"/>
    <w:rsid w:val="00414A6B"/>
    <w:rsid w:val="00416214"/>
    <w:rsid w:val="0042195A"/>
    <w:rsid w:val="004235E5"/>
    <w:rsid w:val="00424DC0"/>
    <w:rsid w:val="00426C15"/>
    <w:rsid w:val="00431348"/>
    <w:rsid w:val="00433070"/>
    <w:rsid w:val="004337E3"/>
    <w:rsid w:val="00440F45"/>
    <w:rsid w:val="00450515"/>
    <w:rsid w:val="004521D5"/>
    <w:rsid w:val="004605BC"/>
    <w:rsid w:val="00466F0E"/>
    <w:rsid w:val="00467288"/>
    <w:rsid w:val="00470686"/>
    <w:rsid w:val="00471C4B"/>
    <w:rsid w:val="0047378B"/>
    <w:rsid w:val="004752F1"/>
    <w:rsid w:val="00481C75"/>
    <w:rsid w:val="0049309B"/>
    <w:rsid w:val="00495221"/>
    <w:rsid w:val="004971C0"/>
    <w:rsid w:val="004B1995"/>
    <w:rsid w:val="004B1C7F"/>
    <w:rsid w:val="004B605B"/>
    <w:rsid w:val="004B620A"/>
    <w:rsid w:val="004C32F4"/>
    <w:rsid w:val="004C5DD0"/>
    <w:rsid w:val="004D3A57"/>
    <w:rsid w:val="004D425E"/>
    <w:rsid w:val="004E292C"/>
    <w:rsid w:val="004E466B"/>
    <w:rsid w:val="004F3701"/>
    <w:rsid w:val="004F532E"/>
    <w:rsid w:val="00505916"/>
    <w:rsid w:val="005077B2"/>
    <w:rsid w:val="005172E6"/>
    <w:rsid w:val="00521F9E"/>
    <w:rsid w:val="00522BE6"/>
    <w:rsid w:val="00527782"/>
    <w:rsid w:val="00532B83"/>
    <w:rsid w:val="00532B87"/>
    <w:rsid w:val="00532BFC"/>
    <w:rsid w:val="00532FAC"/>
    <w:rsid w:val="00533E3C"/>
    <w:rsid w:val="00534E21"/>
    <w:rsid w:val="00562C22"/>
    <w:rsid w:val="00563682"/>
    <w:rsid w:val="00563EF2"/>
    <w:rsid w:val="00565FAF"/>
    <w:rsid w:val="005702CC"/>
    <w:rsid w:val="00571092"/>
    <w:rsid w:val="00575A84"/>
    <w:rsid w:val="00582BBE"/>
    <w:rsid w:val="00583C38"/>
    <w:rsid w:val="00585A91"/>
    <w:rsid w:val="00587B84"/>
    <w:rsid w:val="00592EEC"/>
    <w:rsid w:val="00597492"/>
    <w:rsid w:val="005A37B2"/>
    <w:rsid w:val="005B550E"/>
    <w:rsid w:val="005E3F57"/>
    <w:rsid w:val="005E7C97"/>
    <w:rsid w:val="005F4CE5"/>
    <w:rsid w:val="005F5F0A"/>
    <w:rsid w:val="005F72DE"/>
    <w:rsid w:val="0060635E"/>
    <w:rsid w:val="0061259A"/>
    <w:rsid w:val="00620E2A"/>
    <w:rsid w:val="00620F14"/>
    <w:rsid w:val="0062156F"/>
    <w:rsid w:val="006215A4"/>
    <w:rsid w:val="0062403D"/>
    <w:rsid w:val="0063183E"/>
    <w:rsid w:val="006403B5"/>
    <w:rsid w:val="0064247C"/>
    <w:rsid w:val="00644504"/>
    <w:rsid w:val="00647006"/>
    <w:rsid w:val="006554A5"/>
    <w:rsid w:val="0065626B"/>
    <w:rsid w:val="006570B7"/>
    <w:rsid w:val="00670466"/>
    <w:rsid w:val="006745B1"/>
    <w:rsid w:val="00687AC3"/>
    <w:rsid w:val="0069625A"/>
    <w:rsid w:val="006A4515"/>
    <w:rsid w:val="006A6383"/>
    <w:rsid w:val="006B6169"/>
    <w:rsid w:val="006B7D04"/>
    <w:rsid w:val="006B7F6A"/>
    <w:rsid w:val="006C02D1"/>
    <w:rsid w:val="006D0570"/>
    <w:rsid w:val="006D1438"/>
    <w:rsid w:val="006D17A5"/>
    <w:rsid w:val="006D359E"/>
    <w:rsid w:val="006D3DAB"/>
    <w:rsid w:val="006E11F9"/>
    <w:rsid w:val="006E2AB5"/>
    <w:rsid w:val="006E42E1"/>
    <w:rsid w:val="006F0A40"/>
    <w:rsid w:val="006F0B17"/>
    <w:rsid w:val="006F5ED8"/>
    <w:rsid w:val="006F72EA"/>
    <w:rsid w:val="006F78C0"/>
    <w:rsid w:val="00704F3C"/>
    <w:rsid w:val="007067A1"/>
    <w:rsid w:val="00707437"/>
    <w:rsid w:val="00717C71"/>
    <w:rsid w:val="0072106D"/>
    <w:rsid w:val="00723C30"/>
    <w:rsid w:val="007358A7"/>
    <w:rsid w:val="007372FE"/>
    <w:rsid w:val="00740AF1"/>
    <w:rsid w:val="00746E9F"/>
    <w:rsid w:val="00756F48"/>
    <w:rsid w:val="00774F5B"/>
    <w:rsid w:val="007756DF"/>
    <w:rsid w:val="0077771C"/>
    <w:rsid w:val="007803A1"/>
    <w:rsid w:val="00784085"/>
    <w:rsid w:val="00786CB0"/>
    <w:rsid w:val="007A2D0A"/>
    <w:rsid w:val="007A3AC2"/>
    <w:rsid w:val="007A610C"/>
    <w:rsid w:val="007A6D32"/>
    <w:rsid w:val="007A6EA7"/>
    <w:rsid w:val="007B0319"/>
    <w:rsid w:val="007B6AB1"/>
    <w:rsid w:val="007B72E0"/>
    <w:rsid w:val="007C4EF4"/>
    <w:rsid w:val="007C5855"/>
    <w:rsid w:val="007D5AAE"/>
    <w:rsid w:val="007E293E"/>
    <w:rsid w:val="007E5C30"/>
    <w:rsid w:val="007E5D47"/>
    <w:rsid w:val="007F35D7"/>
    <w:rsid w:val="007F3BEA"/>
    <w:rsid w:val="008112A3"/>
    <w:rsid w:val="00811879"/>
    <w:rsid w:val="0081349C"/>
    <w:rsid w:val="0081617F"/>
    <w:rsid w:val="008210DE"/>
    <w:rsid w:val="00823454"/>
    <w:rsid w:val="0082511A"/>
    <w:rsid w:val="00835F2A"/>
    <w:rsid w:val="00835FAB"/>
    <w:rsid w:val="00836709"/>
    <w:rsid w:val="00837F2C"/>
    <w:rsid w:val="008404DF"/>
    <w:rsid w:val="00841459"/>
    <w:rsid w:val="008439EA"/>
    <w:rsid w:val="008562A9"/>
    <w:rsid w:val="00867A9C"/>
    <w:rsid w:val="00871A9B"/>
    <w:rsid w:val="00874951"/>
    <w:rsid w:val="00874F33"/>
    <w:rsid w:val="0087619F"/>
    <w:rsid w:val="00885B77"/>
    <w:rsid w:val="0088607C"/>
    <w:rsid w:val="008876F6"/>
    <w:rsid w:val="0089398E"/>
    <w:rsid w:val="008A4B56"/>
    <w:rsid w:val="008A4C18"/>
    <w:rsid w:val="008B2310"/>
    <w:rsid w:val="008B2418"/>
    <w:rsid w:val="008B3EF1"/>
    <w:rsid w:val="008C6065"/>
    <w:rsid w:val="008C779A"/>
    <w:rsid w:val="008D6984"/>
    <w:rsid w:val="008D7043"/>
    <w:rsid w:val="008E0684"/>
    <w:rsid w:val="008E361A"/>
    <w:rsid w:val="008E6083"/>
    <w:rsid w:val="008E61A1"/>
    <w:rsid w:val="008E6FB7"/>
    <w:rsid w:val="008F2F4C"/>
    <w:rsid w:val="009033B3"/>
    <w:rsid w:val="009161CC"/>
    <w:rsid w:val="009258D0"/>
    <w:rsid w:val="0092799E"/>
    <w:rsid w:val="00935883"/>
    <w:rsid w:val="00935A8D"/>
    <w:rsid w:val="00953E60"/>
    <w:rsid w:val="00955467"/>
    <w:rsid w:val="00955CDD"/>
    <w:rsid w:val="00955FCB"/>
    <w:rsid w:val="009635C2"/>
    <w:rsid w:val="0096529A"/>
    <w:rsid w:val="00970273"/>
    <w:rsid w:val="00972434"/>
    <w:rsid w:val="009759D6"/>
    <w:rsid w:val="00977194"/>
    <w:rsid w:val="009831EB"/>
    <w:rsid w:val="0099105A"/>
    <w:rsid w:val="00995D34"/>
    <w:rsid w:val="009978EE"/>
    <w:rsid w:val="009A7FEE"/>
    <w:rsid w:val="009B27B3"/>
    <w:rsid w:val="009B2B3C"/>
    <w:rsid w:val="009B45AA"/>
    <w:rsid w:val="009B6677"/>
    <w:rsid w:val="009B76FD"/>
    <w:rsid w:val="009C36C4"/>
    <w:rsid w:val="009C5730"/>
    <w:rsid w:val="009D324C"/>
    <w:rsid w:val="009D34D5"/>
    <w:rsid w:val="009D3E57"/>
    <w:rsid w:val="009E1442"/>
    <w:rsid w:val="009E488F"/>
    <w:rsid w:val="009E5255"/>
    <w:rsid w:val="009F76F7"/>
    <w:rsid w:val="00A020B0"/>
    <w:rsid w:val="00A0388E"/>
    <w:rsid w:val="00A15730"/>
    <w:rsid w:val="00A16E55"/>
    <w:rsid w:val="00A244BF"/>
    <w:rsid w:val="00A246EA"/>
    <w:rsid w:val="00A32D36"/>
    <w:rsid w:val="00A34831"/>
    <w:rsid w:val="00A43655"/>
    <w:rsid w:val="00A441F2"/>
    <w:rsid w:val="00A44AF4"/>
    <w:rsid w:val="00A5550C"/>
    <w:rsid w:val="00A625EC"/>
    <w:rsid w:val="00A641F3"/>
    <w:rsid w:val="00A65671"/>
    <w:rsid w:val="00A76876"/>
    <w:rsid w:val="00A833CF"/>
    <w:rsid w:val="00A85D71"/>
    <w:rsid w:val="00A864CE"/>
    <w:rsid w:val="00A92A59"/>
    <w:rsid w:val="00AA7F30"/>
    <w:rsid w:val="00AB302A"/>
    <w:rsid w:val="00AB3F23"/>
    <w:rsid w:val="00AB47DE"/>
    <w:rsid w:val="00AB5A9A"/>
    <w:rsid w:val="00AC1EC9"/>
    <w:rsid w:val="00AC61DC"/>
    <w:rsid w:val="00AD0E6A"/>
    <w:rsid w:val="00AD108B"/>
    <w:rsid w:val="00AD1313"/>
    <w:rsid w:val="00AD3B8E"/>
    <w:rsid w:val="00AE3CED"/>
    <w:rsid w:val="00AE4A4F"/>
    <w:rsid w:val="00AF2EE9"/>
    <w:rsid w:val="00B00CB7"/>
    <w:rsid w:val="00B0300E"/>
    <w:rsid w:val="00B10147"/>
    <w:rsid w:val="00B2500F"/>
    <w:rsid w:val="00B26EE4"/>
    <w:rsid w:val="00B30293"/>
    <w:rsid w:val="00B31C4E"/>
    <w:rsid w:val="00B336B0"/>
    <w:rsid w:val="00B34958"/>
    <w:rsid w:val="00B349CA"/>
    <w:rsid w:val="00B404C9"/>
    <w:rsid w:val="00B42E06"/>
    <w:rsid w:val="00B43F38"/>
    <w:rsid w:val="00B45A96"/>
    <w:rsid w:val="00B525FA"/>
    <w:rsid w:val="00B572E1"/>
    <w:rsid w:val="00B709CE"/>
    <w:rsid w:val="00B71850"/>
    <w:rsid w:val="00B75493"/>
    <w:rsid w:val="00B8304C"/>
    <w:rsid w:val="00B87490"/>
    <w:rsid w:val="00B91B8E"/>
    <w:rsid w:val="00B94612"/>
    <w:rsid w:val="00BA5928"/>
    <w:rsid w:val="00BB19B6"/>
    <w:rsid w:val="00BB215E"/>
    <w:rsid w:val="00BB27BF"/>
    <w:rsid w:val="00BD1B9B"/>
    <w:rsid w:val="00BD35B8"/>
    <w:rsid w:val="00BE217D"/>
    <w:rsid w:val="00BE2C9E"/>
    <w:rsid w:val="00BE6D96"/>
    <w:rsid w:val="00BF1A69"/>
    <w:rsid w:val="00BF4960"/>
    <w:rsid w:val="00BF666C"/>
    <w:rsid w:val="00C0049C"/>
    <w:rsid w:val="00C05FFF"/>
    <w:rsid w:val="00C103AC"/>
    <w:rsid w:val="00C165C6"/>
    <w:rsid w:val="00C16FB1"/>
    <w:rsid w:val="00C17D8D"/>
    <w:rsid w:val="00C213FE"/>
    <w:rsid w:val="00C2332F"/>
    <w:rsid w:val="00C27C03"/>
    <w:rsid w:val="00C30BC8"/>
    <w:rsid w:val="00C3277E"/>
    <w:rsid w:val="00C407BA"/>
    <w:rsid w:val="00C50536"/>
    <w:rsid w:val="00C57CC2"/>
    <w:rsid w:val="00C63E9C"/>
    <w:rsid w:val="00C71878"/>
    <w:rsid w:val="00C73531"/>
    <w:rsid w:val="00C7674D"/>
    <w:rsid w:val="00C80DBE"/>
    <w:rsid w:val="00C820C3"/>
    <w:rsid w:val="00C93996"/>
    <w:rsid w:val="00CA49E4"/>
    <w:rsid w:val="00CB012A"/>
    <w:rsid w:val="00CB5AF9"/>
    <w:rsid w:val="00CB6428"/>
    <w:rsid w:val="00CC71EE"/>
    <w:rsid w:val="00CD0B73"/>
    <w:rsid w:val="00CD21A2"/>
    <w:rsid w:val="00CD3263"/>
    <w:rsid w:val="00CE2DCC"/>
    <w:rsid w:val="00D01EDB"/>
    <w:rsid w:val="00D10678"/>
    <w:rsid w:val="00D12B1A"/>
    <w:rsid w:val="00D14F7B"/>
    <w:rsid w:val="00D152D6"/>
    <w:rsid w:val="00D15E65"/>
    <w:rsid w:val="00D26814"/>
    <w:rsid w:val="00D35663"/>
    <w:rsid w:val="00D44FAC"/>
    <w:rsid w:val="00D5099F"/>
    <w:rsid w:val="00D60DA4"/>
    <w:rsid w:val="00D767A4"/>
    <w:rsid w:val="00D76E65"/>
    <w:rsid w:val="00D77759"/>
    <w:rsid w:val="00D809AF"/>
    <w:rsid w:val="00D86C4E"/>
    <w:rsid w:val="00D90992"/>
    <w:rsid w:val="00D9248F"/>
    <w:rsid w:val="00D93B34"/>
    <w:rsid w:val="00D956C6"/>
    <w:rsid w:val="00D95BAF"/>
    <w:rsid w:val="00DA1891"/>
    <w:rsid w:val="00DA6281"/>
    <w:rsid w:val="00DB0C70"/>
    <w:rsid w:val="00DB212F"/>
    <w:rsid w:val="00DC0B18"/>
    <w:rsid w:val="00DC2723"/>
    <w:rsid w:val="00DD268C"/>
    <w:rsid w:val="00DD58F5"/>
    <w:rsid w:val="00DD747E"/>
    <w:rsid w:val="00DE53AB"/>
    <w:rsid w:val="00DF4EFA"/>
    <w:rsid w:val="00DF6954"/>
    <w:rsid w:val="00DF6A38"/>
    <w:rsid w:val="00E0406F"/>
    <w:rsid w:val="00E061FD"/>
    <w:rsid w:val="00E06D79"/>
    <w:rsid w:val="00E114D3"/>
    <w:rsid w:val="00E13A2D"/>
    <w:rsid w:val="00E17B7A"/>
    <w:rsid w:val="00E205CA"/>
    <w:rsid w:val="00E25A65"/>
    <w:rsid w:val="00E265E0"/>
    <w:rsid w:val="00E31504"/>
    <w:rsid w:val="00E37302"/>
    <w:rsid w:val="00E42762"/>
    <w:rsid w:val="00E45642"/>
    <w:rsid w:val="00E46194"/>
    <w:rsid w:val="00E477D6"/>
    <w:rsid w:val="00E5062D"/>
    <w:rsid w:val="00E54B01"/>
    <w:rsid w:val="00E66D65"/>
    <w:rsid w:val="00E70574"/>
    <w:rsid w:val="00E759E5"/>
    <w:rsid w:val="00E77654"/>
    <w:rsid w:val="00E77A52"/>
    <w:rsid w:val="00E80AD1"/>
    <w:rsid w:val="00E86103"/>
    <w:rsid w:val="00E91E44"/>
    <w:rsid w:val="00E93F4A"/>
    <w:rsid w:val="00EA1255"/>
    <w:rsid w:val="00EA2FDC"/>
    <w:rsid w:val="00EA6591"/>
    <w:rsid w:val="00EA6D72"/>
    <w:rsid w:val="00EB1DF1"/>
    <w:rsid w:val="00EB50BD"/>
    <w:rsid w:val="00EC44A2"/>
    <w:rsid w:val="00EC721C"/>
    <w:rsid w:val="00ED1F06"/>
    <w:rsid w:val="00ED4E84"/>
    <w:rsid w:val="00ED6465"/>
    <w:rsid w:val="00ED6DAC"/>
    <w:rsid w:val="00EE10F5"/>
    <w:rsid w:val="00EE5B49"/>
    <w:rsid w:val="00EE6D6A"/>
    <w:rsid w:val="00EE7567"/>
    <w:rsid w:val="00EF1416"/>
    <w:rsid w:val="00EF3BD1"/>
    <w:rsid w:val="00EF7852"/>
    <w:rsid w:val="00F1090D"/>
    <w:rsid w:val="00F23390"/>
    <w:rsid w:val="00F24294"/>
    <w:rsid w:val="00F3121C"/>
    <w:rsid w:val="00F3457C"/>
    <w:rsid w:val="00F36C06"/>
    <w:rsid w:val="00F42B25"/>
    <w:rsid w:val="00F4693D"/>
    <w:rsid w:val="00F5237C"/>
    <w:rsid w:val="00F5556B"/>
    <w:rsid w:val="00F57802"/>
    <w:rsid w:val="00F7295A"/>
    <w:rsid w:val="00F7579F"/>
    <w:rsid w:val="00F81BF5"/>
    <w:rsid w:val="00F85628"/>
    <w:rsid w:val="00FA0469"/>
    <w:rsid w:val="00FA187B"/>
    <w:rsid w:val="00FB3001"/>
    <w:rsid w:val="00FB5F0B"/>
    <w:rsid w:val="00FC4AFB"/>
    <w:rsid w:val="00FC6841"/>
    <w:rsid w:val="00FC6FBE"/>
    <w:rsid w:val="00FC7AD5"/>
    <w:rsid w:val="00FC7C9D"/>
    <w:rsid w:val="00FD18FE"/>
    <w:rsid w:val="00FE217D"/>
    <w:rsid w:val="00FE31DF"/>
    <w:rsid w:val="00FE3B7A"/>
    <w:rsid w:val="00FE402D"/>
    <w:rsid w:val="00FE6F41"/>
    <w:rsid w:val="00FF30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81617F"/>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597492"/>
    <w:rPr>
      <w:sz w:val="20"/>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rsid w:val="00597492"/>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paragraph" w:customStyle="1" w:styleId="xmsonormal">
    <w:name w:val="x_msonormal"/>
    <w:basedOn w:val="Normal"/>
    <w:rsid w:val="0060635E"/>
    <w:pPr>
      <w:spacing w:before="100" w:beforeAutospacing="1" w:after="100" w:afterAutospacing="1"/>
    </w:pPr>
    <w:rPr>
      <w:rFonts w:ascii="Times New Roman" w:eastAsia="Times New Roman" w:hAnsi="Times New Roman" w:cs="Times New Roman"/>
    </w:rPr>
  </w:style>
  <w:style w:type="character" w:customStyle="1" w:styleId="antiorfan">
    <w:name w:val="antiorfan"/>
    <w:basedOn w:val="DefaultParagraphFont"/>
    <w:rsid w:val="009D324C"/>
  </w:style>
  <w:style w:type="table" w:customStyle="1" w:styleId="TableGrid1">
    <w:name w:val="Table Grid1"/>
    <w:basedOn w:val="TableNormal"/>
    <w:next w:val="TableGrid"/>
    <w:uiPriority w:val="39"/>
    <w:rsid w:val="00D12B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0939A6"/>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0939A6"/>
    <w:rPr>
      <w:rFonts w:ascii="Trebuchet MS" w:eastAsia="Times New Roman" w:hAnsi="Trebuchet MS" w:cs="Times New Roman"/>
      <w:sz w:val="20"/>
      <w:szCs w:val="20"/>
      <w:lang w:val="ro-RO"/>
    </w:rPr>
  </w:style>
  <w:style w:type="character" w:styleId="CommentReference">
    <w:name w:val="annotation reference"/>
    <w:basedOn w:val="DefaultParagraphFont"/>
    <w:uiPriority w:val="99"/>
    <w:semiHidden/>
    <w:unhideWhenUsed/>
    <w:rsid w:val="006A4515"/>
    <w:rPr>
      <w:sz w:val="16"/>
      <w:szCs w:val="16"/>
    </w:rPr>
  </w:style>
  <w:style w:type="paragraph" w:styleId="CommentSubject">
    <w:name w:val="annotation subject"/>
    <w:basedOn w:val="CommentText"/>
    <w:next w:val="CommentText"/>
    <w:link w:val="CommentSubjectChar"/>
    <w:uiPriority w:val="99"/>
    <w:semiHidden/>
    <w:unhideWhenUsed/>
    <w:rsid w:val="006A4515"/>
    <w:pPr>
      <w:spacing w:before="0" w:after="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6A4515"/>
    <w:rPr>
      <w:rFonts w:ascii="Trebuchet MS" w:eastAsia="Times New Roman" w:hAnsi="Trebuchet MS" w:cs="Times New Roman"/>
      <w:b/>
      <w:bCs/>
      <w:sz w:val="20"/>
      <w:szCs w:val="20"/>
      <w:lang w:val="ro-RO"/>
    </w:rPr>
  </w:style>
  <w:style w:type="paragraph" w:customStyle="1" w:styleId="eval">
    <w:name w:val="eval"/>
    <w:basedOn w:val="Heading3"/>
    <w:rsid w:val="0081617F"/>
    <w:pPr>
      <w:keepLines w:val="0"/>
      <w:numPr>
        <w:ilvl w:val="4"/>
        <w:numId w:val="27"/>
      </w:numPr>
      <w:tabs>
        <w:tab w:val="clear" w:pos="2880"/>
      </w:tabs>
      <w:spacing w:before="240" w:after="60"/>
      <w:ind w:left="3600"/>
    </w:pPr>
    <w:rPr>
      <w:rFonts w:ascii="Times New Roman" w:eastAsia="Times New Roman" w:hAnsi="Times New Roman" w:cs="Arial"/>
      <w:b/>
      <w:bCs/>
      <w:color w:val="auto"/>
      <w:sz w:val="20"/>
      <w:szCs w:val="26"/>
      <w:lang w:eastAsia="en-GB"/>
    </w:rPr>
  </w:style>
  <w:style w:type="character" w:customStyle="1" w:styleId="Heading3Char">
    <w:name w:val="Heading 3 Char"/>
    <w:basedOn w:val="DefaultParagraphFont"/>
    <w:link w:val="Heading3"/>
    <w:uiPriority w:val="9"/>
    <w:semiHidden/>
    <w:rsid w:val="0081617F"/>
    <w:rPr>
      <w:rFonts w:asciiTheme="majorHAnsi" w:eastAsiaTheme="majorEastAsia" w:hAnsiTheme="majorHAnsi" w:cstheme="majorBidi"/>
      <w:color w:val="1F3763" w:themeColor="accent1" w:themeShade="7F"/>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23780A"/>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23780A"/>
    <w:pPr>
      <w:spacing w:after="160" w:line="240" w:lineRule="exact"/>
    </w:pPr>
    <w:rPr>
      <w:vertAlign w:val="superscript"/>
    </w:rPr>
  </w:style>
  <w:style w:type="character" w:customStyle="1" w:styleId="searchhighlight">
    <w:name w:val="searchhighlight"/>
    <w:basedOn w:val="DefaultParagraphFont"/>
    <w:rsid w:val="002949B7"/>
  </w:style>
  <w:style w:type="character" w:customStyle="1" w:styleId="sartttl">
    <w:name w:val="s_art_ttl"/>
    <w:basedOn w:val="DefaultParagraphFont"/>
    <w:rsid w:val="00EE6D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9005664">
      <w:bodyDiv w:val="1"/>
      <w:marLeft w:val="0"/>
      <w:marRight w:val="0"/>
      <w:marTop w:val="0"/>
      <w:marBottom w:val="0"/>
      <w:divBdr>
        <w:top w:val="none" w:sz="0" w:space="0" w:color="auto"/>
        <w:left w:val="none" w:sz="0" w:space="0" w:color="auto"/>
        <w:bottom w:val="none" w:sz="0" w:space="0" w:color="auto"/>
        <w:right w:val="none" w:sz="0" w:space="0" w:color="auto"/>
      </w:divBdr>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36905688">
      <w:bodyDiv w:val="1"/>
      <w:marLeft w:val="0"/>
      <w:marRight w:val="0"/>
      <w:marTop w:val="0"/>
      <w:marBottom w:val="0"/>
      <w:divBdr>
        <w:top w:val="none" w:sz="0" w:space="0" w:color="auto"/>
        <w:left w:val="none" w:sz="0" w:space="0" w:color="auto"/>
        <w:bottom w:val="none" w:sz="0" w:space="0" w:color="auto"/>
        <w:right w:val="none" w:sz="0" w:space="0" w:color="auto"/>
      </w:divBdr>
      <w:divsChild>
        <w:div w:id="577909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49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302424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1947726">
      <w:bodyDiv w:val="1"/>
      <w:marLeft w:val="0"/>
      <w:marRight w:val="0"/>
      <w:marTop w:val="0"/>
      <w:marBottom w:val="0"/>
      <w:divBdr>
        <w:top w:val="none" w:sz="0" w:space="0" w:color="auto"/>
        <w:left w:val="none" w:sz="0" w:space="0" w:color="auto"/>
        <w:bottom w:val="none" w:sz="0" w:space="0" w:color="auto"/>
        <w:right w:val="none" w:sz="0" w:space="0" w:color="auto"/>
      </w:divBdr>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footer4.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6.emf"/><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2" Type="http://schemas.openxmlformats.org/officeDocument/2006/relationships/hyperlink" Target="https://eur-lex.europa.eu/legal-content/RO/ALL/?uri=CELEX%3A52021XC0916%2803%29" TargetMode="External"/><Relationship Id="rId1" Type="http://schemas.openxmlformats.org/officeDocument/2006/relationships/hyperlink" Target="https://eur-lex.europa.eu/legal-content/RO/ALL/?uri=CELEX%3A52021XC0916%2803%29"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345</TotalTime>
  <Pages>23</Pages>
  <Words>6757</Words>
  <Characters>38516</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Marius Olariu</cp:lastModifiedBy>
  <cp:revision>60</cp:revision>
  <cp:lastPrinted>2023-03-30T09:28:00Z</cp:lastPrinted>
  <dcterms:created xsi:type="dcterms:W3CDTF">2023-07-24T09:12:00Z</dcterms:created>
  <dcterms:modified xsi:type="dcterms:W3CDTF">2024-02-22T14:10:00Z</dcterms:modified>
</cp:coreProperties>
</file>